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50E3" w14:textId="77777777" w:rsidR="00BA6FCA" w:rsidRDefault="00BA6FCA" w:rsidP="00AA2E86">
      <w:pPr>
        <w:pStyle w:val="MediumShading1-Accent11"/>
        <w:rPr>
          <w:rFonts w:ascii="Arial" w:hAnsi="Arial" w:cs="Arial"/>
          <w:b/>
        </w:rPr>
      </w:pPr>
    </w:p>
    <w:p w14:paraId="39102848" w14:textId="6E7FB707" w:rsidR="00707CA3" w:rsidRPr="00707CA3" w:rsidRDefault="0002299F" w:rsidP="00707CA3">
      <w:pPr>
        <w:tabs>
          <w:tab w:val="left" w:pos="6990"/>
        </w:tabs>
        <w:jc w:val="center"/>
        <w:rPr>
          <w:rFonts w:ascii="Arial" w:hAnsi="Arial" w:cs="Arial"/>
          <w:b/>
          <w:bCs/>
          <w:u w:val="single"/>
        </w:rPr>
      </w:pPr>
      <w:r>
        <w:rPr>
          <w:rFonts w:ascii="Arial" w:hAnsi="Arial" w:cs="Arial"/>
          <w:b/>
          <w:bCs/>
          <w:u w:val="single"/>
        </w:rPr>
        <w:t>NOTICE OF MEETING</w:t>
      </w:r>
    </w:p>
    <w:p w14:paraId="0552C86B" w14:textId="77777777" w:rsidR="00707CA3" w:rsidRPr="00707CA3" w:rsidRDefault="00707CA3" w:rsidP="002E63F0">
      <w:pPr>
        <w:tabs>
          <w:tab w:val="left" w:pos="6990"/>
        </w:tabs>
        <w:jc w:val="both"/>
        <w:rPr>
          <w:rFonts w:ascii="Arial" w:hAnsi="Arial" w:cs="Arial"/>
        </w:rPr>
      </w:pPr>
    </w:p>
    <w:p w14:paraId="697A746B" w14:textId="4C00AD2C" w:rsidR="00707CA3" w:rsidRPr="00707CA3" w:rsidRDefault="00707CA3" w:rsidP="002E63F0">
      <w:pPr>
        <w:tabs>
          <w:tab w:val="left" w:pos="6990"/>
        </w:tabs>
        <w:jc w:val="both"/>
        <w:rPr>
          <w:rFonts w:ascii="Arial" w:hAnsi="Arial" w:cs="Arial"/>
        </w:rPr>
      </w:pPr>
      <w:r w:rsidRPr="00707CA3">
        <w:rPr>
          <w:rFonts w:ascii="Arial" w:hAnsi="Arial" w:cs="Arial"/>
        </w:rPr>
        <w:tab/>
      </w:r>
      <w:r w:rsidR="00A71E33">
        <w:rPr>
          <w:rFonts w:ascii="Arial" w:hAnsi="Arial" w:cs="Arial"/>
        </w:rPr>
        <w:t>2</w:t>
      </w:r>
      <w:r w:rsidR="00613FD5">
        <w:rPr>
          <w:rFonts w:ascii="Arial" w:hAnsi="Arial" w:cs="Arial"/>
        </w:rPr>
        <w:t>8</w:t>
      </w:r>
      <w:r w:rsidR="005242BC">
        <w:rPr>
          <w:rFonts w:ascii="Arial" w:hAnsi="Arial" w:cs="Arial"/>
        </w:rPr>
        <w:t xml:space="preserve"> April</w:t>
      </w:r>
      <w:r w:rsidR="00FB7BF5">
        <w:rPr>
          <w:rFonts w:ascii="Arial" w:hAnsi="Arial" w:cs="Arial"/>
        </w:rPr>
        <w:t xml:space="preserve"> 2021</w:t>
      </w:r>
      <w:r w:rsidRPr="00707CA3">
        <w:rPr>
          <w:rFonts w:ascii="Arial" w:hAnsi="Arial" w:cs="Arial"/>
        </w:rPr>
        <w:t xml:space="preserve"> </w:t>
      </w:r>
    </w:p>
    <w:p w14:paraId="1EDD61DB" w14:textId="77777777" w:rsidR="00707CA3" w:rsidRPr="00707CA3" w:rsidRDefault="00707CA3" w:rsidP="00DB63AF">
      <w:pPr>
        <w:tabs>
          <w:tab w:val="left" w:pos="6990"/>
        </w:tabs>
        <w:rPr>
          <w:rFonts w:ascii="Arial" w:hAnsi="Arial" w:cs="Arial"/>
        </w:rPr>
      </w:pPr>
    </w:p>
    <w:p w14:paraId="73503694" w14:textId="63B9C651" w:rsidR="001B0809" w:rsidRPr="001B0809" w:rsidRDefault="0002299F" w:rsidP="001B0809">
      <w:pPr>
        <w:tabs>
          <w:tab w:val="left" w:pos="6990"/>
        </w:tabs>
        <w:rPr>
          <w:rFonts w:ascii="Arial" w:hAnsi="Arial" w:cs="Arial"/>
        </w:rPr>
      </w:pPr>
      <w:r>
        <w:rPr>
          <w:rFonts w:ascii="Arial" w:hAnsi="Arial" w:cs="Arial"/>
        </w:rPr>
        <w:t>The</w:t>
      </w:r>
      <w:r w:rsidR="00613FD5">
        <w:rPr>
          <w:rFonts w:ascii="Arial" w:hAnsi="Arial" w:cs="Arial"/>
        </w:rPr>
        <w:t xml:space="preserve"> Annual </w:t>
      </w:r>
      <w:r w:rsidR="00707CA3" w:rsidRPr="00707CA3">
        <w:rPr>
          <w:rFonts w:ascii="Arial" w:hAnsi="Arial" w:cs="Arial"/>
        </w:rPr>
        <w:t>Meeting of Badsworth Parish Council</w:t>
      </w:r>
      <w:r>
        <w:rPr>
          <w:rFonts w:ascii="Arial" w:hAnsi="Arial" w:cs="Arial"/>
        </w:rPr>
        <w:t xml:space="preserve"> will be held</w:t>
      </w:r>
      <w:r w:rsidR="00707CA3" w:rsidRPr="00707CA3">
        <w:rPr>
          <w:rFonts w:ascii="Arial" w:hAnsi="Arial" w:cs="Arial"/>
        </w:rPr>
        <w:t xml:space="preserve"> at</w:t>
      </w:r>
      <w:r w:rsidR="00613FD5">
        <w:rPr>
          <w:rFonts w:ascii="Arial" w:hAnsi="Arial" w:cs="Arial"/>
        </w:rPr>
        <w:t xml:space="preserve"> </w:t>
      </w:r>
      <w:r w:rsidR="00707CA3" w:rsidRPr="00DB63AF">
        <w:rPr>
          <w:rFonts w:ascii="Arial" w:hAnsi="Arial" w:cs="Arial"/>
          <w:b/>
          <w:bCs/>
        </w:rPr>
        <w:t>7.30pm o</w:t>
      </w:r>
      <w:r w:rsidR="00A71E33">
        <w:rPr>
          <w:rFonts w:ascii="Arial" w:hAnsi="Arial" w:cs="Arial"/>
          <w:b/>
          <w:bCs/>
        </w:rPr>
        <w:t xml:space="preserve">n Wednesday </w:t>
      </w:r>
      <w:r>
        <w:rPr>
          <w:rFonts w:ascii="Arial" w:hAnsi="Arial" w:cs="Arial"/>
          <w:b/>
          <w:bCs/>
        </w:rPr>
        <w:br/>
      </w:r>
      <w:r w:rsidR="00A71E33">
        <w:rPr>
          <w:rFonts w:ascii="Arial" w:hAnsi="Arial" w:cs="Arial"/>
          <w:b/>
          <w:bCs/>
        </w:rPr>
        <w:t>5 May</w:t>
      </w:r>
      <w:r w:rsidR="00707CA3" w:rsidRPr="00DB63AF">
        <w:rPr>
          <w:rFonts w:ascii="Arial" w:hAnsi="Arial" w:cs="Arial"/>
          <w:b/>
          <w:bCs/>
        </w:rPr>
        <w:t xml:space="preserve"> 2021</w:t>
      </w:r>
      <w:r w:rsidR="00707CA3" w:rsidRPr="00707CA3">
        <w:rPr>
          <w:rFonts w:ascii="Arial" w:hAnsi="Arial" w:cs="Arial"/>
        </w:rPr>
        <w:t xml:space="preserve"> via zoom. Please follow this link </w:t>
      </w:r>
      <w:hyperlink r:id="rId8" w:history="1">
        <w:r w:rsidR="00AF09C0" w:rsidRPr="0050179E">
          <w:rPr>
            <w:rStyle w:val="Hyperlink"/>
            <w:rFonts w:ascii="Arial" w:hAnsi="Arial" w:cs="Arial"/>
          </w:rPr>
          <w:t>https://us02web.zoom.us/j/82219205624</w:t>
        </w:r>
      </w:hyperlink>
      <w:r w:rsidR="00AF09C0">
        <w:rPr>
          <w:rFonts w:ascii="Arial" w:hAnsi="Arial" w:cs="Arial"/>
        </w:rPr>
        <w:t xml:space="preserve"> </w:t>
      </w:r>
      <w:r w:rsidR="00707CA3" w:rsidRPr="00707CA3">
        <w:rPr>
          <w:rFonts w:ascii="Arial" w:hAnsi="Arial" w:cs="Arial"/>
        </w:rPr>
        <w:t>to join the meeting</w:t>
      </w:r>
      <w:r w:rsidR="001B0809">
        <w:rPr>
          <w:rFonts w:ascii="Arial" w:hAnsi="Arial" w:cs="Arial"/>
        </w:rPr>
        <w:t xml:space="preserve">  </w:t>
      </w:r>
    </w:p>
    <w:p w14:paraId="315581E0" w14:textId="77777777" w:rsidR="00AF09C0" w:rsidRPr="00AF09C0" w:rsidRDefault="00AF09C0" w:rsidP="00AF09C0">
      <w:pPr>
        <w:tabs>
          <w:tab w:val="left" w:pos="6990"/>
        </w:tabs>
        <w:rPr>
          <w:rFonts w:ascii="Arial" w:hAnsi="Arial" w:cs="Arial"/>
        </w:rPr>
      </w:pPr>
    </w:p>
    <w:p w14:paraId="386439D4" w14:textId="77777777" w:rsidR="00AF09C0" w:rsidRPr="00AF09C0" w:rsidRDefault="00AF09C0" w:rsidP="00AF09C0">
      <w:pPr>
        <w:tabs>
          <w:tab w:val="left" w:pos="6990"/>
        </w:tabs>
        <w:rPr>
          <w:rFonts w:ascii="Arial" w:hAnsi="Arial" w:cs="Arial"/>
        </w:rPr>
      </w:pPr>
      <w:r w:rsidRPr="00AF09C0">
        <w:rPr>
          <w:rFonts w:ascii="Arial" w:hAnsi="Arial" w:cs="Arial"/>
        </w:rPr>
        <w:t>Meeting ID: 822 1920 5624</w:t>
      </w:r>
    </w:p>
    <w:p w14:paraId="5502BD9F" w14:textId="77777777" w:rsidR="00AF09C0" w:rsidRPr="00AF09C0" w:rsidRDefault="00AF09C0" w:rsidP="00AF09C0">
      <w:pPr>
        <w:tabs>
          <w:tab w:val="left" w:pos="6990"/>
        </w:tabs>
        <w:rPr>
          <w:rFonts w:ascii="Arial" w:hAnsi="Arial" w:cs="Arial"/>
        </w:rPr>
      </w:pPr>
    </w:p>
    <w:p w14:paraId="65316FC6" w14:textId="1C683B75" w:rsidR="00AF09C0" w:rsidRPr="00AF09C0" w:rsidRDefault="00AF09C0" w:rsidP="00AF09C0">
      <w:pPr>
        <w:tabs>
          <w:tab w:val="left" w:pos="6990"/>
        </w:tabs>
        <w:rPr>
          <w:rFonts w:ascii="Arial" w:hAnsi="Arial" w:cs="Arial"/>
        </w:rPr>
      </w:pPr>
      <w:r>
        <w:rPr>
          <w:rFonts w:ascii="Arial" w:hAnsi="Arial" w:cs="Arial"/>
        </w:rPr>
        <w:t>or join by telephone :</w:t>
      </w:r>
    </w:p>
    <w:p w14:paraId="3499F82A" w14:textId="05FC1777" w:rsidR="00AF09C0" w:rsidRPr="00AF09C0" w:rsidRDefault="00AF09C0" w:rsidP="00AF09C0">
      <w:pPr>
        <w:tabs>
          <w:tab w:val="left" w:pos="6990"/>
        </w:tabs>
        <w:rPr>
          <w:rFonts w:ascii="Arial" w:hAnsi="Arial" w:cs="Arial"/>
        </w:rPr>
      </w:pPr>
      <w:r w:rsidRPr="00AF09C0">
        <w:rPr>
          <w:rFonts w:ascii="Arial" w:hAnsi="Arial" w:cs="Arial"/>
        </w:rPr>
        <w:t xml:space="preserve">        </w:t>
      </w:r>
      <w:r>
        <w:rPr>
          <w:rFonts w:ascii="Arial" w:hAnsi="Arial" w:cs="Arial"/>
        </w:rPr>
        <w:t>0</w:t>
      </w:r>
      <w:r w:rsidRPr="00AF09C0">
        <w:rPr>
          <w:rFonts w:ascii="Arial" w:hAnsi="Arial" w:cs="Arial"/>
        </w:rPr>
        <w:t>208 080 6591 United Kingdom</w:t>
      </w:r>
    </w:p>
    <w:p w14:paraId="11D2390E" w14:textId="250BA16B" w:rsidR="00AF09C0" w:rsidRPr="00AF09C0" w:rsidRDefault="00AF09C0" w:rsidP="00AF09C0">
      <w:pPr>
        <w:tabs>
          <w:tab w:val="left" w:pos="6990"/>
        </w:tabs>
        <w:rPr>
          <w:rFonts w:ascii="Arial" w:hAnsi="Arial" w:cs="Arial"/>
        </w:rPr>
      </w:pPr>
      <w:r w:rsidRPr="00AF09C0">
        <w:rPr>
          <w:rFonts w:ascii="Arial" w:hAnsi="Arial" w:cs="Arial"/>
        </w:rPr>
        <w:t xml:space="preserve">       </w:t>
      </w:r>
      <w:r>
        <w:rPr>
          <w:rFonts w:ascii="Arial" w:hAnsi="Arial" w:cs="Arial"/>
        </w:rPr>
        <w:t xml:space="preserve"> 0</w:t>
      </w:r>
      <w:r w:rsidRPr="00AF09C0">
        <w:rPr>
          <w:rFonts w:ascii="Arial" w:hAnsi="Arial" w:cs="Arial"/>
        </w:rPr>
        <w:t>208 080 6592 United Kingdom</w:t>
      </w:r>
    </w:p>
    <w:p w14:paraId="48E380BD" w14:textId="58228FE6" w:rsidR="00AF09C0" w:rsidRPr="00AF09C0" w:rsidRDefault="00AF09C0" w:rsidP="00AF09C0">
      <w:pPr>
        <w:tabs>
          <w:tab w:val="left" w:pos="6990"/>
        </w:tabs>
        <w:rPr>
          <w:rFonts w:ascii="Arial" w:hAnsi="Arial" w:cs="Arial"/>
        </w:rPr>
      </w:pPr>
      <w:r w:rsidRPr="00AF09C0">
        <w:rPr>
          <w:rFonts w:ascii="Arial" w:hAnsi="Arial" w:cs="Arial"/>
        </w:rPr>
        <w:t xml:space="preserve">        </w:t>
      </w:r>
      <w:r>
        <w:rPr>
          <w:rFonts w:ascii="Arial" w:hAnsi="Arial" w:cs="Arial"/>
        </w:rPr>
        <w:t>03</w:t>
      </w:r>
      <w:r w:rsidRPr="00AF09C0">
        <w:rPr>
          <w:rFonts w:ascii="Arial" w:hAnsi="Arial" w:cs="Arial"/>
        </w:rPr>
        <w:t>30 088 5830 United Kingdom</w:t>
      </w:r>
    </w:p>
    <w:p w14:paraId="5ACEA468" w14:textId="13C019EA" w:rsidR="00AF09C0" w:rsidRPr="00AF09C0" w:rsidRDefault="00AF09C0" w:rsidP="00AF09C0">
      <w:pPr>
        <w:tabs>
          <w:tab w:val="left" w:pos="6990"/>
        </w:tabs>
        <w:rPr>
          <w:rFonts w:ascii="Arial" w:hAnsi="Arial" w:cs="Arial"/>
        </w:rPr>
      </w:pPr>
      <w:r w:rsidRPr="00AF09C0">
        <w:rPr>
          <w:rFonts w:ascii="Arial" w:hAnsi="Arial" w:cs="Arial"/>
        </w:rPr>
        <w:t xml:space="preserve">        </w:t>
      </w:r>
      <w:r>
        <w:rPr>
          <w:rFonts w:ascii="Arial" w:hAnsi="Arial" w:cs="Arial"/>
        </w:rPr>
        <w:t>0</w:t>
      </w:r>
      <w:r w:rsidRPr="00AF09C0">
        <w:rPr>
          <w:rFonts w:ascii="Arial" w:hAnsi="Arial" w:cs="Arial"/>
        </w:rPr>
        <w:t>131 460 1196 United Kingdom</w:t>
      </w:r>
    </w:p>
    <w:p w14:paraId="5C48C433" w14:textId="4BAEDAFB" w:rsidR="00AF09C0" w:rsidRPr="00AF09C0" w:rsidRDefault="00AF09C0" w:rsidP="00AF09C0">
      <w:pPr>
        <w:tabs>
          <w:tab w:val="left" w:pos="6990"/>
        </w:tabs>
        <w:rPr>
          <w:rFonts w:ascii="Arial" w:hAnsi="Arial" w:cs="Arial"/>
        </w:rPr>
      </w:pPr>
      <w:r w:rsidRPr="00AF09C0">
        <w:rPr>
          <w:rFonts w:ascii="Arial" w:hAnsi="Arial" w:cs="Arial"/>
        </w:rPr>
        <w:t xml:space="preserve">        </w:t>
      </w:r>
    </w:p>
    <w:p w14:paraId="6423914E" w14:textId="44792264" w:rsidR="00707CA3" w:rsidRPr="00707CA3" w:rsidRDefault="00707CA3" w:rsidP="00DB63AF">
      <w:pPr>
        <w:tabs>
          <w:tab w:val="left" w:pos="6990"/>
        </w:tabs>
        <w:rPr>
          <w:rFonts w:ascii="Arial" w:hAnsi="Arial" w:cs="Arial"/>
        </w:rPr>
      </w:pPr>
      <w:r w:rsidRPr="00707CA3">
        <w:rPr>
          <w:rFonts w:ascii="Arial" w:hAnsi="Arial" w:cs="Arial"/>
        </w:rPr>
        <w:t xml:space="preserve">In accordance with the provisions of the Public Bodies (Admission to Meetings) Act 1960 and the Local Authorities (Coronavirus) (Flexibility of Local Authority Meetings) (England Regulations) 2020, the public and press may attend the meeting. </w:t>
      </w:r>
    </w:p>
    <w:p w14:paraId="2BBAE542" w14:textId="77777777" w:rsidR="00707CA3" w:rsidRPr="00707CA3" w:rsidRDefault="00707CA3" w:rsidP="00DB63AF">
      <w:pPr>
        <w:tabs>
          <w:tab w:val="left" w:pos="6990"/>
        </w:tabs>
        <w:rPr>
          <w:rFonts w:ascii="Arial" w:hAnsi="Arial" w:cs="Arial"/>
        </w:rPr>
      </w:pPr>
    </w:p>
    <w:p w14:paraId="7C1DF2AF" w14:textId="77777777" w:rsidR="00707CA3" w:rsidRPr="00707CA3" w:rsidRDefault="00707CA3" w:rsidP="00DB63AF">
      <w:pPr>
        <w:tabs>
          <w:tab w:val="left" w:pos="6990"/>
        </w:tabs>
        <w:rPr>
          <w:rFonts w:ascii="Arial" w:hAnsi="Arial" w:cs="Arial"/>
        </w:rPr>
      </w:pPr>
      <w:r w:rsidRPr="00707CA3">
        <w:rPr>
          <w:rFonts w:ascii="Arial" w:hAnsi="Arial" w:cs="Arial"/>
        </w:rPr>
        <w:t>Yours sincerely</w:t>
      </w:r>
    </w:p>
    <w:p w14:paraId="55872971" w14:textId="77777777" w:rsidR="00707CA3" w:rsidRPr="00707CA3" w:rsidRDefault="00707CA3" w:rsidP="00DB63AF">
      <w:pPr>
        <w:tabs>
          <w:tab w:val="left" w:pos="6990"/>
        </w:tabs>
        <w:rPr>
          <w:rFonts w:ascii="Arial" w:hAnsi="Arial" w:cs="Arial"/>
        </w:rPr>
      </w:pPr>
    </w:p>
    <w:p w14:paraId="6AB5773C" w14:textId="7B995B21" w:rsidR="00707CA3" w:rsidRPr="00537CF6" w:rsidRDefault="00707CA3" w:rsidP="00DB63AF">
      <w:pPr>
        <w:tabs>
          <w:tab w:val="left" w:pos="6990"/>
        </w:tabs>
        <w:rPr>
          <w:rFonts w:ascii="Lucida Handwriting" w:hAnsi="Lucida Handwriting" w:cs="Arial"/>
        </w:rPr>
      </w:pPr>
      <w:r w:rsidRPr="00537CF6">
        <w:rPr>
          <w:rFonts w:ascii="Lucida Handwriting" w:hAnsi="Lucida Handwriting" w:cs="Arial"/>
        </w:rPr>
        <w:t>K Canadine</w:t>
      </w:r>
    </w:p>
    <w:p w14:paraId="3F391080" w14:textId="77777777" w:rsidR="00707CA3" w:rsidRPr="00707CA3" w:rsidRDefault="00707CA3" w:rsidP="00DB63AF">
      <w:pPr>
        <w:tabs>
          <w:tab w:val="left" w:pos="6990"/>
        </w:tabs>
        <w:rPr>
          <w:rFonts w:ascii="Arial" w:hAnsi="Arial" w:cs="Arial"/>
        </w:rPr>
      </w:pPr>
    </w:p>
    <w:p w14:paraId="753003C0" w14:textId="77777777" w:rsidR="00707CA3" w:rsidRPr="00707CA3" w:rsidRDefault="00707CA3" w:rsidP="00DB63AF">
      <w:pPr>
        <w:tabs>
          <w:tab w:val="left" w:pos="6990"/>
        </w:tabs>
        <w:rPr>
          <w:rFonts w:ascii="Arial" w:hAnsi="Arial" w:cs="Arial"/>
        </w:rPr>
      </w:pPr>
      <w:r w:rsidRPr="00707CA3">
        <w:rPr>
          <w:rFonts w:ascii="Arial" w:hAnsi="Arial" w:cs="Arial"/>
        </w:rPr>
        <w:t>Mrs Karen Canadine</w:t>
      </w:r>
    </w:p>
    <w:p w14:paraId="10E72C93" w14:textId="77777777" w:rsidR="00707CA3" w:rsidRPr="00707CA3" w:rsidRDefault="00707CA3" w:rsidP="00DB63AF">
      <w:pPr>
        <w:tabs>
          <w:tab w:val="left" w:pos="6990"/>
        </w:tabs>
        <w:rPr>
          <w:rFonts w:ascii="Arial" w:hAnsi="Arial" w:cs="Arial"/>
        </w:rPr>
      </w:pPr>
      <w:r w:rsidRPr="00707CA3">
        <w:rPr>
          <w:rFonts w:ascii="Arial" w:hAnsi="Arial" w:cs="Arial"/>
        </w:rPr>
        <w:t>Locum Clerk and Responsible Financial Officer</w:t>
      </w:r>
    </w:p>
    <w:p w14:paraId="1930E446" w14:textId="77777777" w:rsidR="00DB63AF" w:rsidRDefault="00707CA3" w:rsidP="00DB63AF">
      <w:pPr>
        <w:tabs>
          <w:tab w:val="left" w:pos="6990"/>
        </w:tabs>
        <w:rPr>
          <w:rFonts w:ascii="Arial" w:hAnsi="Arial" w:cs="Arial"/>
        </w:rPr>
      </w:pPr>
      <w:r w:rsidRPr="00707CA3">
        <w:rPr>
          <w:rFonts w:ascii="Arial" w:hAnsi="Arial" w:cs="Arial"/>
        </w:rPr>
        <w:t>Badsworth Parish Council</w:t>
      </w:r>
    </w:p>
    <w:p w14:paraId="5F5C0AFC" w14:textId="77777777" w:rsidR="00DB63AF" w:rsidRDefault="00DB63AF" w:rsidP="00DB63AF">
      <w:pPr>
        <w:tabs>
          <w:tab w:val="left" w:pos="6990"/>
        </w:tabs>
        <w:rPr>
          <w:rFonts w:ascii="Arial" w:hAnsi="Arial" w:cs="Arial"/>
        </w:rPr>
      </w:pPr>
    </w:p>
    <w:p w14:paraId="4D521282" w14:textId="77777777" w:rsidR="00DB63AF" w:rsidRDefault="00DB63AF" w:rsidP="00DB63AF">
      <w:pPr>
        <w:tabs>
          <w:tab w:val="left" w:pos="6990"/>
        </w:tabs>
        <w:rPr>
          <w:rFonts w:ascii="Arial" w:hAnsi="Arial" w:cs="Arial"/>
        </w:rPr>
      </w:pPr>
    </w:p>
    <w:p w14:paraId="0B9F7B79" w14:textId="77777777" w:rsidR="00DB63AF" w:rsidRDefault="00DB63AF" w:rsidP="00DB63AF">
      <w:pPr>
        <w:tabs>
          <w:tab w:val="left" w:pos="6990"/>
        </w:tabs>
        <w:jc w:val="center"/>
        <w:rPr>
          <w:rFonts w:ascii="Arial" w:hAnsi="Arial" w:cs="Arial"/>
        </w:rPr>
      </w:pPr>
      <w:r w:rsidRPr="00DB63AF">
        <w:rPr>
          <w:rFonts w:ascii="Arial" w:hAnsi="Arial" w:cs="Arial"/>
          <w:b/>
          <w:bCs/>
          <w:u w:val="single"/>
        </w:rPr>
        <w:t>Chairman’s Announcement</w:t>
      </w:r>
      <w:r w:rsidRPr="00DB63AF">
        <w:rPr>
          <w:rFonts w:ascii="Arial" w:hAnsi="Arial" w:cs="Arial"/>
        </w:rPr>
        <w:t xml:space="preserve"> </w:t>
      </w:r>
      <w:r>
        <w:rPr>
          <w:rFonts w:ascii="Arial" w:hAnsi="Arial" w:cs="Arial"/>
        </w:rPr>
        <w:br/>
      </w:r>
    </w:p>
    <w:p w14:paraId="09A6E366" w14:textId="72E53FE0" w:rsidR="00DB63AF" w:rsidRDefault="00DB63AF" w:rsidP="00DB63AF">
      <w:pPr>
        <w:tabs>
          <w:tab w:val="left" w:pos="6990"/>
        </w:tabs>
        <w:rPr>
          <w:rFonts w:ascii="Arial" w:hAnsi="Arial" w:cs="Arial"/>
        </w:rPr>
      </w:pPr>
      <w:r w:rsidRPr="00DB63AF">
        <w:rPr>
          <w:rFonts w:ascii="Arial" w:hAnsi="Arial" w:cs="Arial"/>
        </w:rPr>
        <w:t xml:space="preserve">Prior to the commencement of the meeting, the Chairman will </w:t>
      </w:r>
      <w:r>
        <w:rPr>
          <w:rFonts w:ascii="Arial" w:hAnsi="Arial" w:cs="Arial"/>
        </w:rPr>
        <w:t xml:space="preserve">welcome everyone to the meeting and </w:t>
      </w:r>
      <w:r w:rsidRPr="00DB63AF">
        <w:rPr>
          <w:rFonts w:ascii="Arial" w:hAnsi="Arial" w:cs="Arial"/>
        </w:rPr>
        <w:t>outline the procedure for this remote meeting to ensure that the meeting is effective and lawful including:</w:t>
      </w:r>
      <w:r>
        <w:rPr>
          <w:rFonts w:ascii="Arial" w:hAnsi="Arial" w:cs="Arial"/>
        </w:rPr>
        <w:br/>
      </w:r>
    </w:p>
    <w:p w14:paraId="449D5FB2" w14:textId="03824EAC" w:rsidR="00DB63AF" w:rsidRDefault="00DB63AF" w:rsidP="00DB63AF">
      <w:pPr>
        <w:tabs>
          <w:tab w:val="left" w:pos="6990"/>
        </w:tabs>
        <w:rPr>
          <w:rFonts w:ascii="Arial" w:hAnsi="Arial" w:cs="Arial"/>
        </w:rPr>
      </w:pPr>
      <w:r w:rsidRPr="00DB63AF">
        <w:rPr>
          <w:rFonts w:ascii="Arial" w:hAnsi="Arial" w:cs="Arial"/>
        </w:rPr>
        <w:t>- Councillors must observe the Council’s Code of Conduct during the meeting.</w:t>
      </w:r>
    </w:p>
    <w:p w14:paraId="467FA69F" w14:textId="09EE3C53" w:rsidR="00DB63AF" w:rsidRDefault="00DB63AF" w:rsidP="00DB63AF">
      <w:pPr>
        <w:tabs>
          <w:tab w:val="left" w:pos="6990"/>
        </w:tabs>
        <w:rPr>
          <w:rFonts w:ascii="Arial" w:hAnsi="Arial" w:cs="Arial"/>
        </w:rPr>
      </w:pPr>
      <w:r w:rsidRPr="00DB63AF">
        <w:rPr>
          <w:rFonts w:ascii="Arial" w:hAnsi="Arial" w:cs="Arial"/>
        </w:rPr>
        <w:t xml:space="preserve">- Voting procedure. </w:t>
      </w:r>
    </w:p>
    <w:p w14:paraId="5A621AD3" w14:textId="134B4BB8" w:rsidR="00DB63AF" w:rsidRDefault="00DB63AF" w:rsidP="00DB63AF">
      <w:pPr>
        <w:tabs>
          <w:tab w:val="left" w:pos="6990"/>
        </w:tabs>
        <w:rPr>
          <w:rFonts w:ascii="Arial" w:hAnsi="Arial" w:cs="Arial"/>
        </w:rPr>
      </w:pPr>
      <w:r w:rsidRPr="00DB63AF">
        <w:rPr>
          <w:rFonts w:ascii="Arial" w:hAnsi="Arial" w:cs="Arial"/>
        </w:rPr>
        <w:t xml:space="preserve">- </w:t>
      </w:r>
      <w:r>
        <w:rPr>
          <w:rFonts w:ascii="Arial" w:hAnsi="Arial" w:cs="Arial"/>
        </w:rPr>
        <w:t xml:space="preserve"> </w:t>
      </w:r>
      <w:r w:rsidRPr="00DB63AF">
        <w:rPr>
          <w:rFonts w:ascii="Arial" w:hAnsi="Arial" w:cs="Arial"/>
        </w:rPr>
        <w:t>Public session and exclusion of the press and public procedures.</w:t>
      </w:r>
    </w:p>
    <w:p w14:paraId="5F246BE0" w14:textId="138CF420" w:rsidR="00DB63AF" w:rsidRDefault="00DB63AF" w:rsidP="00DB63AF">
      <w:pPr>
        <w:tabs>
          <w:tab w:val="left" w:pos="6990"/>
        </w:tabs>
        <w:rPr>
          <w:rFonts w:ascii="Arial" w:hAnsi="Arial" w:cs="Arial"/>
        </w:rPr>
      </w:pPr>
      <w:r w:rsidRPr="00DB63AF">
        <w:rPr>
          <w:rFonts w:ascii="Arial" w:hAnsi="Arial" w:cs="Arial"/>
        </w:rPr>
        <w:t xml:space="preserve">- Anyone wishing to record is asked to let the Chairman of the meeting know prior to the </w:t>
      </w:r>
      <w:r>
        <w:rPr>
          <w:rFonts w:ascii="Arial" w:hAnsi="Arial" w:cs="Arial"/>
        </w:rPr>
        <w:t xml:space="preserve"> </w:t>
      </w:r>
      <w:r>
        <w:rPr>
          <w:rFonts w:ascii="Arial" w:hAnsi="Arial" w:cs="Arial"/>
        </w:rPr>
        <w:br/>
        <w:t xml:space="preserve">   </w:t>
      </w:r>
      <w:r w:rsidRPr="00DB63AF">
        <w:rPr>
          <w:rFonts w:ascii="Arial" w:hAnsi="Arial" w:cs="Arial"/>
        </w:rPr>
        <w:t xml:space="preserve">start of the meeting. </w:t>
      </w:r>
    </w:p>
    <w:p w14:paraId="023A3125" w14:textId="69E48D1B" w:rsidR="00AA2E86" w:rsidRDefault="00DB63AF" w:rsidP="00DB63AF">
      <w:pPr>
        <w:tabs>
          <w:tab w:val="left" w:pos="6990"/>
        </w:tabs>
        <w:rPr>
          <w:rFonts w:ascii="Arial" w:hAnsi="Arial" w:cs="Arial"/>
          <w:b/>
        </w:rPr>
      </w:pPr>
      <w:r w:rsidRPr="00DB63AF">
        <w:rPr>
          <w:rFonts w:ascii="Arial" w:hAnsi="Arial" w:cs="Arial"/>
        </w:rPr>
        <w:t xml:space="preserve">- </w:t>
      </w:r>
      <w:r>
        <w:rPr>
          <w:rFonts w:ascii="Arial" w:hAnsi="Arial" w:cs="Arial"/>
        </w:rPr>
        <w:t xml:space="preserve"> </w:t>
      </w:r>
      <w:r w:rsidRPr="00DB63AF">
        <w:rPr>
          <w:rFonts w:ascii="Arial" w:hAnsi="Arial" w:cs="Arial"/>
        </w:rPr>
        <w:t xml:space="preserve">All Councillors present are required to state their name prior to the commencement of the </w:t>
      </w:r>
      <w:r>
        <w:rPr>
          <w:rFonts w:ascii="Arial" w:hAnsi="Arial" w:cs="Arial"/>
        </w:rPr>
        <w:br/>
        <w:t xml:space="preserve">   </w:t>
      </w:r>
      <w:r w:rsidRPr="00DB63AF">
        <w:rPr>
          <w:rFonts w:ascii="Arial" w:hAnsi="Arial" w:cs="Arial"/>
        </w:rPr>
        <w:t>meeting.</w:t>
      </w:r>
      <w:r w:rsidR="007258B4" w:rsidRPr="00DB63AF">
        <w:rPr>
          <w:rFonts w:ascii="Arial" w:hAnsi="Arial" w:cs="Arial"/>
          <w:b/>
        </w:rPr>
        <w:tab/>
      </w:r>
    </w:p>
    <w:p w14:paraId="00062685" w14:textId="07006A67" w:rsidR="00E7584F" w:rsidRDefault="00E7584F" w:rsidP="00DB63AF">
      <w:pPr>
        <w:tabs>
          <w:tab w:val="left" w:pos="6990"/>
        </w:tabs>
        <w:rPr>
          <w:rFonts w:ascii="Arial" w:hAnsi="Arial" w:cs="Arial"/>
          <w:b/>
        </w:rPr>
      </w:pPr>
    </w:p>
    <w:p w14:paraId="35FE99BB" w14:textId="035C77CB" w:rsidR="00E7584F" w:rsidRDefault="00E7584F" w:rsidP="00DB63AF">
      <w:pPr>
        <w:tabs>
          <w:tab w:val="left" w:pos="6990"/>
        </w:tabs>
        <w:rPr>
          <w:rFonts w:ascii="Arial" w:hAnsi="Arial" w:cs="Arial"/>
          <w:b/>
        </w:rPr>
      </w:pPr>
    </w:p>
    <w:p w14:paraId="0D6C5461" w14:textId="0FEDD878" w:rsidR="00E7584F" w:rsidRDefault="00E7584F" w:rsidP="00DB63AF">
      <w:pPr>
        <w:tabs>
          <w:tab w:val="left" w:pos="6990"/>
        </w:tabs>
        <w:rPr>
          <w:rFonts w:ascii="Arial" w:hAnsi="Arial" w:cs="Arial"/>
          <w:b/>
        </w:rPr>
      </w:pPr>
    </w:p>
    <w:p w14:paraId="32963528" w14:textId="478216E6" w:rsidR="00E7584F" w:rsidRDefault="00E7584F" w:rsidP="00DB63AF">
      <w:pPr>
        <w:tabs>
          <w:tab w:val="left" w:pos="6990"/>
        </w:tabs>
        <w:rPr>
          <w:rFonts w:ascii="Arial" w:hAnsi="Arial" w:cs="Arial"/>
          <w:b/>
        </w:rPr>
      </w:pPr>
    </w:p>
    <w:p w14:paraId="64B54773" w14:textId="3005B620" w:rsidR="00E7584F" w:rsidRDefault="00E7584F" w:rsidP="00DB63AF">
      <w:pPr>
        <w:tabs>
          <w:tab w:val="left" w:pos="6990"/>
        </w:tabs>
        <w:rPr>
          <w:rFonts w:ascii="Arial" w:hAnsi="Arial" w:cs="Arial"/>
          <w:b/>
        </w:rPr>
      </w:pPr>
    </w:p>
    <w:p w14:paraId="6628C1F7" w14:textId="44A6007D" w:rsidR="000D595D" w:rsidRDefault="000D595D" w:rsidP="00DB63AF">
      <w:pPr>
        <w:tabs>
          <w:tab w:val="left" w:pos="6990"/>
        </w:tabs>
        <w:rPr>
          <w:rFonts w:ascii="Arial" w:hAnsi="Arial" w:cs="Arial"/>
          <w:b/>
        </w:rPr>
      </w:pPr>
    </w:p>
    <w:p w14:paraId="5479DD02" w14:textId="77777777" w:rsidR="004D1343" w:rsidRDefault="004D1343" w:rsidP="00613FD5">
      <w:pPr>
        <w:rPr>
          <w:rFonts w:ascii="Arial" w:hAnsi="Arial" w:cs="Arial"/>
          <w:b/>
          <w:sz w:val="30"/>
          <w:szCs w:val="30"/>
        </w:rPr>
      </w:pPr>
    </w:p>
    <w:p w14:paraId="6B57E2BE" w14:textId="249F2083" w:rsidR="00AA2E86" w:rsidRDefault="00597763" w:rsidP="009611C9">
      <w:pPr>
        <w:jc w:val="center"/>
        <w:rPr>
          <w:rFonts w:ascii="Arial" w:hAnsi="Arial" w:cs="Arial"/>
          <w:b/>
          <w:sz w:val="30"/>
          <w:szCs w:val="30"/>
        </w:rPr>
      </w:pPr>
      <w:r w:rsidRPr="00707CA3">
        <w:rPr>
          <w:rFonts w:ascii="Arial" w:hAnsi="Arial" w:cs="Arial"/>
          <w:b/>
          <w:sz w:val="30"/>
          <w:szCs w:val="30"/>
        </w:rPr>
        <w:t>AGENDA</w:t>
      </w:r>
    </w:p>
    <w:p w14:paraId="50009BC3" w14:textId="678D7576" w:rsidR="00E7584F" w:rsidRDefault="00DB63AF" w:rsidP="000D595D">
      <w:pPr>
        <w:pStyle w:val="MediumShading1-Accent11"/>
        <w:rPr>
          <w:rFonts w:ascii="Arial" w:hAnsi="Arial" w:cs="Arial"/>
          <w:b/>
        </w:rPr>
      </w:pPr>
      <w:r>
        <w:rPr>
          <w:rFonts w:ascii="Arial" w:hAnsi="Arial" w:cs="Arial"/>
          <w:b/>
        </w:rPr>
        <w:lastRenderedPageBreak/>
        <w:br/>
      </w:r>
      <w:r w:rsidRPr="0051373C">
        <w:rPr>
          <w:rFonts w:ascii="Arial" w:hAnsi="Arial" w:cs="Arial"/>
          <w:b/>
        </w:rPr>
        <w:t>1.</w:t>
      </w:r>
      <w:r>
        <w:rPr>
          <w:rFonts w:ascii="Arial" w:hAnsi="Arial" w:cs="Arial"/>
          <w:b/>
        </w:rPr>
        <w:tab/>
      </w:r>
      <w:r w:rsidR="00E7584F">
        <w:rPr>
          <w:rFonts w:ascii="Arial" w:hAnsi="Arial" w:cs="Arial"/>
          <w:b/>
        </w:rPr>
        <w:t>Election of Chairman</w:t>
      </w:r>
    </w:p>
    <w:p w14:paraId="23D2960B" w14:textId="3FDA3150" w:rsidR="00E7584F" w:rsidRDefault="000D595D" w:rsidP="000D595D">
      <w:pPr>
        <w:pStyle w:val="MediumShading1-Accent11"/>
        <w:rPr>
          <w:rFonts w:ascii="Arial" w:hAnsi="Arial" w:cs="Arial"/>
          <w:bCs/>
        </w:rPr>
      </w:pPr>
      <w:r>
        <w:rPr>
          <w:rFonts w:ascii="Arial" w:hAnsi="Arial" w:cs="Arial"/>
          <w:b/>
        </w:rPr>
        <w:br/>
      </w:r>
      <w:r w:rsidRPr="000D595D">
        <w:rPr>
          <w:rFonts w:ascii="Arial" w:hAnsi="Arial" w:cs="Arial"/>
          <w:bCs/>
        </w:rPr>
        <w:t>To elect a chairman for the forthcoming municipal year.</w:t>
      </w:r>
      <w:r>
        <w:rPr>
          <w:rFonts w:ascii="Arial" w:hAnsi="Arial" w:cs="Arial"/>
          <w:bCs/>
        </w:rPr>
        <w:t xml:space="preserve"> Chairman to sign a declaration of acceptance of office.</w:t>
      </w:r>
    </w:p>
    <w:p w14:paraId="30A2A33A" w14:textId="6A5CC7C0" w:rsidR="000D595D" w:rsidRDefault="000D595D" w:rsidP="000D595D">
      <w:pPr>
        <w:pStyle w:val="MediumShading1-Accent11"/>
        <w:rPr>
          <w:rFonts w:ascii="Arial" w:hAnsi="Arial" w:cs="Arial"/>
          <w:bCs/>
        </w:rPr>
      </w:pPr>
    </w:p>
    <w:p w14:paraId="04680F3C" w14:textId="31EB2D1D" w:rsidR="000D595D" w:rsidRPr="000D595D" w:rsidRDefault="000D595D" w:rsidP="000D595D">
      <w:pPr>
        <w:pStyle w:val="MediumShading1-Accent11"/>
        <w:rPr>
          <w:rFonts w:ascii="Arial" w:hAnsi="Arial" w:cs="Arial"/>
          <w:b/>
        </w:rPr>
      </w:pPr>
      <w:r w:rsidRPr="000D595D">
        <w:rPr>
          <w:rFonts w:ascii="Arial" w:hAnsi="Arial" w:cs="Arial"/>
          <w:b/>
        </w:rPr>
        <w:t xml:space="preserve">2. </w:t>
      </w:r>
      <w:r>
        <w:rPr>
          <w:rFonts w:ascii="Arial" w:hAnsi="Arial" w:cs="Arial"/>
          <w:b/>
        </w:rPr>
        <w:tab/>
      </w:r>
      <w:r w:rsidRPr="000D595D">
        <w:rPr>
          <w:rFonts w:ascii="Arial" w:hAnsi="Arial" w:cs="Arial"/>
          <w:b/>
        </w:rPr>
        <w:t>Election of Vice Chairman</w:t>
      </w:r>
    </w:p>
    <w:p w14:paraId="25A41FE4" w14:textId="24FF9425" w:rsidR="000D595D" w:rsidRDefault="000D595D" w:rsidP="000D595D">
      <w:pPr>
        <w:pStyle w:val="MediumShading1-Accent11"/>
        <w:rPr>
          <w:rFonts w:ascii="Arial" w:hAnsi="Arial" w:cs="Arial"/>
          <w:bCs/>
        </w:rPr>
      </w:pPr>
      <w:r>
        <w:rPr>
          <w:rFonts w:ascii="Arial" w:hAnsi="Arial" w:cs="Arial"/>
          <w:bCs/>
        </w:rPr>
        <w:br/>
      </w:r>
      <w:r w:rsidRPr="000D595D">
        <w:rPr>
          <w:rFonts w:ascii="Arial" w:hAnsi="Arial" w:cs="Arial"/>
          <w:bCs/>
        </w:rPr>
        <w:t xml:space="preserve">To elect a </w:t>
      </w:r>
      <w:r>
        <w:rPr>
          <w:rFonts w:ascii="Arial" w:hAnsi="Arial" w:cs="Arial"/>
          <w:bCs/>
        </w:rPr>
        <w:t>vice-</w:t>
      </w:r>
      <w:r w:rsidRPr="000D595D">
        <w:rPr>
          <w:rFonts w:ascii="Arial" w:hAnsi="Arial" w:cs="Arial"/>
          <w:bCs/>
        </w:rPr>
        <w:t>chairman for the forthcoming municipal year.</w:t>
      </w:r>
      <w:r>
        <w:rPr>
          <w:rFonts w:ascii="Arial" w:hAnsi="Arial" w:cs="Arial"/>
          <w:bCs/>
        </w:rPr>
        <w:t xml:space="preserve"> </w:t>
      </w:r>
    </w:p>
    <w:p w14:paraId="390B2A75" w14:textId="77777777" w:rsidR="000D595D" w:rsidRPr="000D595D" w:rsidRDefault="000D595D" w:rsidP="000D595D">
      <w:pPr>
        <w:pStyle w:val="MediumShading1-Accent11"/>
        <w:rPr>
          <w:rFonts w:ascii="Arial" w:hAnsi="Arial" w:cs="Arial"/>
          <w:bCs/>
        </w:rPr>
      </w:pPr>
    </w:p>
    <w:p w14:paraId="7CCC9D11" w14:textId="07A6A0FA" w:rsidR="005A4FA7" w:rsidRDefault="000D595D" w:rsidP="000D595D">
      <w:pPr>
        <w:pStyle w:val="MediumShading1-Accent11"/>
        <w:rPr>
          <w:rFonts w:ascii="Arial" w:hAnsi="Arial" w:cs="Arial"/>
          <w:b/>
        </w:rPr>
      </w:pPr>
      <w:r>
        <w:rPr>
          <w:rFonts w:ascii="Arial" w:hAnsi="Arial" w:cs="Arial"/>
          <w:b/>
        </w:rPr>
        <w:t>3</w:t>
      </w:r>
      <w:r w:rsidR="00E7584F">
        <w:rPr>
          <w:rFonts w:ascii="Arial" w:hAnsi="Arial" w:cs="Arial"/>
          <w:b/>
        </w:rPr>
        <w:t xml:space="preserve">. </w:t>
      </w:r>
      <w:r w:rsidR="00E7584F">
        <w:rPr>
          <w:rFonts w:ascii="Arial" w:hAnsi="Arial" w:cs="Arial"/>
          <w:b/>
        </w:rPr>
        <w:tab/>
      </w:r>
      <w:r w:rsidR="005A4FA7">
        <w:rPr>
          <w:rFonts w:ascii="Arial" w:hAnsi="Arial" w:cs="Arial"/>
          <w:b/>
        </w:rPr>
        <w:t xml:space="preserve">Apologies </w:t>
      </w:r>
      <w:r w:rsidR="00DB63AF">
        <w:rPr>
          <w:rFonts w:ascii="Arial" w:hAnsi="Arial" w:cs="Arial"/>
          <w:b/>
        </w:rPr>
        <w:t>and Reasons for Absence</w:t>
      </w:r>
    </w:p>
    <w:p w14:paraId="0C6E9C9B" w14:textId="0A7AA541" w:rsidR="00DB63AF" w:rsidRDefault="00DB63AF" w:rsidP="000D595D">
      <w:pPr>
        <w:pStyle w:val="MediumShading1-Accent11"/>
        <w:rPr>
          <w:rFonts w:ascii="Arial" w:hAnsi="Arial" w:cs="Arial"/>
          <w:b/>
        </w:rPr>
      </w:pPr>
    </w:p>
    <w:p w14:paraId="6CDE58E9" w14:textId="3FD6E3BA" w:rsidR="00DB63AF" w:rsidRPr="000D595D" w:rsidRDefault="00DB63AF" w:rsidP="000D595D">
      <w:pPr>
        <w:pStyle w:val="MediumShading1-Accent11"/>
        <w:rPr>
          <w:rFonts w:ascii="Arial" w:hAnsi="Arial" w:cs="Arial"/>
          <w:bCs/>
        </w:rPr>
      </w:pPr>
      <w:r w:rsidRPr="00DB63AF">
        <w:rPr>
          <w:rFonts w:ascii="Arial" w:hAnsi="Arial" w:cs="Arial"/>
          <w:bCs/>
        </w:rPr>
        <w:t>To note apologies and approve reasons for absence</w:t>
      </w:r>
      <w:r w:rsidR="00073A55">
        <w:rPr>
          <w:rFonts w:ascii="Arial" w:hAnsi="Arial" w:cs="Arial"/>
          <w:bCs/>
        </w:rPr>
        <w:t>.</w:t>
      </w:r>
    </w:p>
    <w:p w14:paraId="4710A66F" w14:textId="77777777" w:rsidR="00613FD5" w:rsidRDefault="00613FD5" w:rsidP="000D595D">
      <w:pPr>
        <w:pStyle w:val="MediumShading1-Accent11"/>
        <w:rPr>
          <w:rFonts w:ascii="Arial" w:hAnsi="Arial" w:cs="Arial"/>
          <w:b/>
        </w:rPr>
      </w:pPr>
    </w:p>
    <w:p w14:paraId="0B4F3B15" w14:textId="570D99EC" w:rsidR="00DB63AF" w:rsidRDefault="000D595D" w:rsidP="000D595D">
      <w:pPr>
        <w:pStyle w:val="MediumShading1-Accent11"/>
        <w:rPr>
          <w:rFonts w:ascii="Arial" w:hAnsi="Arial" w:cs="Arial"/>
          <w:b/>
          <w:caps/>
        </w:rPr>
      </w:pPr>
      <w:r>
        <w:rPr>
          <w:rFonts w:ascii="Arial" w:hAnsi="Arial" w:cs="Arial"/>
          <w:b/>
        </w:rPr>
        <w:t>4</w:t>
      </w:r>
      <w:r w:rsidR="003E3E69">
        <w:rPr>
          <w:rFonts w:ascii="Arial" w:hAnsi="Arial" w:cs="Arial"/>
          <w:b/>
        </w:rPr>
        <w:t>.</w:t>
      </w:r>
      <w:r w:rsidR="00EA7E3B">
        <w:rPr>
          <w:rFonts w:ascii="Arial" w:hAnsi="Arial" w:cs="Arial"/>
          <w:b/>
        </w:rPr>
        <w:tab/>
      </w:r>
      <w:r w:rsidR="00DB63AF">
        <w:rPr>
          <w:rFonts w:ascii="Arial" w:hAnsi="Arial" w:cs="Arial"/>
          <w:b/>
        </w:rPr>
        <w:t>Declarations of Interest &amp; Requests for Dispensation</w:t>
      </w:r>
      <w:r w:rsidR="00DB63AF">
        <w:rPr>
          <w:rFonts w:ascii="Arial" w:hAnsi="Arial" w:cs="Arial"/>
          <w:b/>
          <w:caps/>
        </w:rPr>
        <w:t xml:space="preserve"> </w:t>
      </w:r>
    </w:p>
    <w:p w14:paraId="3B5C6DDD" w14:textId="63EF8F2D" w:rsidR="00DB63AF" w:rsidRDefault="00DB63AF" w:rsidP="000D595D">
      <w:pPr>
        <w:pStyle w:val="MediumShading1-Accent11"/>
        <w:rPr>
          <w:rFonts w:ascii="Arial" w:hAnsi="Arial" w:cs="Arial"/>
          <w:b/>
          <w:caps/>
        </w:rPr>
      </w:pPr>
    </w:p>
    <w:p w14:paraId="137404B8" w14:textId="77777777" w:rsidR="00DB63AF" w:rsidRDefault="00DB63AF" w:rsidP="000D595D">
      <w:pPr>
        <w:pStyle w:val="MediumShading1-Accent11"/>
        <w:rPr>
          <w:rFonts w:ascii="Arial" w:hAnsi="Arial" w:cs="Arial"/>
        </w:rPr>
      </w:pPr>
      <w:r w:rsidRPr="00DB63AF">
        <w:rPr>
          <w:rFonts w:ascii="Arial" w:hAnsi="Arial" w:cs="Arial"/>
        </w:rPr>
        <w:t xml:space="preserve">To consider any requests for dispensation. </w:t>
      </w:r>
    </w:p>
    <w:p w14:paraId="78548DA8" w14:textId="4FABAB59" w:rsidR="00DB63AF" w:rsidRPr="000D595D" w:rsidRDefault="00DB63AF" w:rsidP="000D595D">
      <w:pPr>
        <w:pStyle w:val="MediumShading1-Accent11"/>
        <w:rPr>
          <w:rFonts w:ascii="Arial" w:hAnsi="Arial" w:cs="Arial"/>
          <w:b/>
          <w:bCs/>
        </w:rPr>
      </w:pPr>
      <w:r w:rsidRPr="00DB63AF">
        <w:rPr>
          <w:rFonts w:ascii="Arial" w:hAnsi="Arial" w:cs="Arial"/>
        </w:rPr>
        <w:t>To note any declarations of interests not already declared under the members Code of Conduct or members register of Disclosable Pecuniary Interests.</w:t>
      </w:r>
      <w:r w:rsidR="000D595D">
        <w:rPr>
          <w:rFonts w:ascii="Arial" w:hAnsi="Arial" w:cs="Arial"/>
        </w:rPr>
        <w:br/>
      </w:r>
      <w:r w:rsidR="000D595D">
        <w:rPr>
          <w:rFonts w:ascii="Arial" w:hAnsi="Arial" w:cs="Arial"/>
        </w:rPr>
        <w:br/>
      </w:r>
      <w:r w:rsidR="000D595D" w:rsidRPr="00AF09C0">
        <w:rPr>
          <w:rFonts w:ascii="Arial" w:hAnsi="Arial" w:cs="Arial"/>
          <w:b/>
          <w:bCs/>
        </w:rPr>
        <w:t xml:space="preserve">5. </w:t>
      </w:r>
      <w:r w:rsidR="000D595D" w:rsidRPr="00AF09C0">
        <w:rPr>
          <w:rFonts w:ascii="Arial" w:hAnsi="Arial" w:cs="Arial"/>
          <w:b/>
          <w:bCs/>
        </w:rPr>
        <w:tab/>
        <w:t>Register of Interests</w:t>
      </w:r>
    </w:p>
    <w:p w14:paraId="4330835A" w14:textId="07D95BB0" w:rsidR="000D595D" w:rsidRDefault="000D595D" w:rsidP="000D595D">
      <w:pPr>
        <w:pStyle w:val="MediumShading1-Accent11"/>
        <w:rPr>
          <w:rFonts w:ascii="Arial" w:hAnsi="Arial" w:cs="Arial"/>
        </w:rPr>
      </w:pPr>
    </w:p>
    <w:p w14:paraId="299265F9" w14:textId="54A90055" w:rsidR="000D595D" w:rsidRDefault="000D595D" w:rsidP="000D595D">
      <w:pPr>
        <w:pStyle w:val="MediumShading1-Accent11"/>
        <w:rPr>
          <w:rFonts w:ascii="Arial" w:hAnsi="Arial" w:cs="Arial"/>
        </w:rPr>
      </w:pPr>
      <w:r>
        <w:rPr>
          <w:rFonts w:ascii="Arial" w:hAnsi="Arial" w:cs="Arial"/>
        </w:rPr>
        <w:t xml:space="preserve">Members are asked to review their register of interests and to submit any changes to the monitoring officer at Wakefield MDC.  Where a register of interests in unchanged, members are asked to </w:t>
      </w:r>
      <w:r w:rsidR="005E2FF6">
        <w:rPr>
          <w:rFonts w:ascii="Arial" w:hAnsi="Arial" w:cs="Arial"/>
        </w:rPr>
        <w:t>email the clerk to advise so that a record can be retained on council files.</w:t>
      </w:r>
    </w:p>
    <w:p w14:paraId="5FD2C34D" w14:textId="339B399D" w:rsidR="00DB63AF" w:rsidRDefault="00DB63AF" w:rsidP="000D595D">
      <w:pPr>
        <w:pStyle w:val="MediumShading1-Accent11"/>
        <w:rPr>
          <w:rFonts w:ascii="Arial" w:hAnsi="Arial" w:cs="Arial"/>
        </w:rPr>
      </w:pPr>
    </w:p>
    <w:p w14:paraId="6EDD2BD9" w14:textId="24E49FD6" w:rsidR="00DB63AF" w:rsidRPr="00445875" w:rsidRDefault="000D595D" w:rsidP="000D595D">
      <w:pPr>
        <w:pStyle w:val="MediumShading1-Accent11"/>
        <w:rPr>
          <w:rFonts w:ascii="Arial" w:hAnsi="Arial" w:cs="Arial"/>
        </w:rPr>
      </w:pPr>
      <w:r>
        <w:rPr>
          <w:rFonts w:ascii="Arial" w:hAnsi="Arial" w:cs="Arial"/>
          <w:b/>
          <w:bCs/>
        </w:rPr>
        <w:t>6</w:t>
      </w:r>
      <w:r w:rsidR="00DB63AF" w:rsidRPr="00445875">
        <w:rPr>
          <w:rFonts w:ascii="Arial" w:hAnsi="Arial" w:cs="Arial"/>
        </w:rPr>
        <w:t xml:space="preserve">. </w:t>
      </w:r>
      <w:r w:rsidR="00445875">
        <w:rPr>
          <w:rFonts w:ascii="Arial" w:hAnsi="Arial" w:cs="Arial"/>
        </w:rPr>
        <w:tab/>
      </w:r>
      <w:r w:rsidR="00DB63AF" w:rsidRPr="00445875">
        <w:rPr>
          <w:rFonts w:ascii="Arial" w:hAnsi="Arial" w:cs="Arial"/>
          <w:b/>
          <w:bCs/>
        </w:rPr>
        <w:t>Exclusion of Press and Public</w:t>
      </w:r>
      <w:r w:rsidR="00DB63AF" w:rsidRPr="00445875">
        <w:rPr>
          <w:rFonts w:ascii="Arial" w:hAnsi="Arial" w:cs="Arial"/>
        </w:rPr>
        <w:t xml:space="preserve"> </w:t>
      </w:r>
    </w:p>
    <w:p w14:paraId="23095E0E" w14:textId="77777777" w:rsidR="00DB63AF" w:rsidRPr="00445875" w:rsidRDefault="00DB63AF" w:rsidP="000D595D">
      <w:pPr>
        <w:pStyle w:val="MediumShading1-Accent11"/>
        <w:rPr>
          <w:rFonts w:ascii="Arial" w:hAnsi="Arial" w:cs="Arial"/>
        </w:rPr>
      </w:pPr>
    </w:p>
    <w:p w14:paraId="64FE114D" w14:textId="13E0A011" w:rsidR="00DB63AF" w:rsidRPr="00445875" w:rsidRDefault="00DB63AF" w:rsidP="000D595D">
      <w:pPr>
        <w:pStyle w:val="MediumShading1-Accent11"/>
        <w:rPr>
          <w:rFonts w:ascii="Arial" w:hAnsi="Arial" w:cs="Arial"/>
          <w:b/>
          <w:caps/>
        </w:rPr>
      </w:pPr>
      <w:r w:rsidRPr="00445875">
        <w:rPr>
          <w:rFonts w:ascii="Arial" w:hAnsi="Arial" w:cs="Arial"/>
        </w:rPr>
        <w:t xml:space="preserve">To </w:t>
      </w:r>
      <w:r w:rsidR="00445875" w:rsidRPr="00445875">
        <w:rPr>
          <w:rFonts w:ascii="Arial" w:hAnsi="Arial" w:cs="Arial"/>
        </w:rPr>
        <w:t xml:space="preserve">consider if any items on the agenda require </w:t>
      </w:r>
      <w:r w:rsidRPr="00445875">
        <w:rPr>
          <w:rFonts w:ascii="Arial" w:hAnsi="Arial" w:cs="Arial"/>
        </w:rPr>
        <w:t>the exclusion of the Press and Public in accordance with Public Bodies Admission to Meetings Act) 1960 Section 1 (2) due to the confidential nature of the business to be transacted.</w:t>
      </w:r>
    </w:p>
    <w:p w14:paraId="7675CE45" w14:textId="058A502F" w:rsidR="005A4FA7" w:rsidRDefault="005A4FA7" w:rsidP="000D595D">
      <w:pPr>
        <w:pStyle w:val="MediumShading1-Accent11"/>
        <w:rPr>
          <w:rFonts w:ascii="Arial" w:hAnsi="Arial" w:cs="Arial"/>
          <w:b/>
        </w:rPr>
      </w:pPr>
    </w:p>
    <w:p w14:paraId="0012669A" w14:textId="0499BA11" w:rsidR="00DB63AF" w:rsidRDefault="000D595D" w:rsidP="000D595D">
      <w:pPr>
        <w:pStyle w:val="MediumShading1-Accent11"/>
        <w:rPr>
          <w:rFonts w:ascii="Arial" w:hAnsi="Arial" w:cs="Arial"/>
          <w:b/>
        </w:rPr>
      </w:pPr>
      <w:r>
        <w:rPr>
          <w:rFonts w:ascii="Arial" w:hAnsi="Arial" w:cs="Arial"/>
          <w:b/>
        </w:rPr>
        <w:t>7</w:t>
      </w:r>
      <w:r w:rsidR="003E3E69">
        <w:rPr>
          <w:rFonts w:ascii="Arial" w:hAnsi="Arial" w:cs="Arial"/>
          <w:b/>
        </w:rPr>
        <w:t>.</w:t>
      </w:r>
      <w:r w:rsidR="007258B4">
        <w:rPr>
          <w:rFonts w:ascii="Arial" w:hAnsi="Arial" w:cs="Arial"/>
          <w:b/>
        </w:rPr>
        <w:tab/>
      </w:r>
      <w:r w:rsidR="00DB63AF">
        <w:rPr>
          <w:rFonts w:ascii="Arial" w:hAnsi="Arial" w:cs="Arial"/>
          <w:b/>
          <w:caps/>
        </w:rPr>
        <w:t>p</w:t>
      </w:r>
      <w:r w:rsidR="00DB63AF" w:rsidRPr="007258B4">
        <w:rPr>
          <w:rFonts w:ascii="Arial" w:hAnsi="Arial" w:cs="Arial"/>
          <w:b/>
        </w:rPr>
        <w:t>ublic</w:t>
      </w:r>
      <w:r w:rsidR="00DB63AF">
        <w:rPr>
          <w:rFonts w:ascii="Arial" w:hAnsi="Arial" w:cs="Arial"/>
          <w:b/>
        </w:rPr>
        <w:t xml:space="preserve"> Participatio</w:t>
      </w:r>
      <w:r w:rsidR="00445875">
        <w:rPr>
          <w:rFonts w:ascii="Arial" w:hAnsi="Arial" w:cs="Arial"/>
          <w:b/>
        </w:rPr>
        <w:t>n Session</w:t>
      </w:r>
    </w:p>
    <w:p w14:paraId="386747B9" w14:textId="6D374445" w:rsidR="00445875" w:rsidRDefault="00445875" w:rsidP="000D595D">
      <w:pPr>
        <w:pStyle w:val="MediumShading1-Accent11"/>
        <w:rPr>
          <w:rFonts w:ascii="Arial" w:hAnsi="Arial" w:cs="Arial"/>
          <w:b/>
        </w:rPr>
      </w:pPr>
    </w:p>
    <w:p w14:paraId="5B2FAFA1" w14:textId="77777777" w:rsidR="00445875" w:rsidRPr="00445875" w:rsidRDefault="00445875" w:rsidP="000D595D">
      <w:pPr>
        <w:pStyle w:val="MediumShading1-Accent11"/>
        <w:rPr>
          <w:rFonts w:ascii="Arial" w:hAnsi="Arial" w:cs="Arial"/>
        </w:rPr>
      </w:pPr>
      <w:r w:rsidRPr="00445875">
        <w:rPr>
          <w:rFonts w:ascii="Arial" w:hAnsi="Arial" w:cs="Arial"/>
        </w:rPr>
        <w:t>To receive questions from members of the public under the direction of the Chairman and in accordance with the Council’s Standing Orders (Standing Order 3 states that the public participation session will be for no more than 15 minutes and a member of the public shall not speak for more than 3 minutes).</w:t>
      </w:r>
    </w:p>
    <w:p w14:paraId="58F2E81E" w14:textId="77777777" w:rsidR="00CE77A1" w:rsidRPr="00445875" w:rsidRDefault="00CE77A1" w:rsidP="000D595D">
      <w:pPr>
        <w:rPr>
          <w:rFonts w:ascii="Arial" w:hAnsi="Arial" w:cs="Arial"/>
          <w:b/>
        </w:rPr>
      </w:pPr>
    </w:p>
    <w:p w14:paraId="100989AA" w14:textId="14C6BD11" w:rsidR="00CE77A1" w:rsidRDefault="000D595D" w:rsidP="000D595D">
      <w:pPr>
        <w:pStyle w:val="MediumShading1-Accent11"/>
        <w:rPr>
          <w:rFonts w:ascii="Arial" w:hAnsi="Arial" w:cs="Arial"/>
          <w:b/>
        </w:rPr>
      </w:pPr>
      <w:r>
        <w:rPr>
          <w:rFonts w:ascii="Arial" w:hAnsi="Arial" w:cs="Arial"/>
          <w:b/>
        </w:rPr>
        <w:t>8</w:t>
      </w:r>
      <w:r w:rsidR="003E3E69">
        <w:rPr>
          <w:rFonts w:ascii="Arial" w:hAnsi="Arial" w:cs="Arial"/>
          <w:b/>
        </w:rPr>
        <w:t>.</w:t>
      </w:r>
      <w:r w:rsidR="00EA7E3B">
        <w:rPr>
          <w:rFonts w:ascii="Arial" w:hAnsi="Arial" w:cs="Arial"/>
          <w:b/>
        </w:rPr>
        <w:tab/>
        <w:t>M</w:t>
      </w:r>
      <w:r w:rsidR="00CE77A1">
        <w:rPr>
          <w:rFonts w:ascii="Arial" w:hAnsi="Arial" w:cs="Arial"/>
          <w:b/>
        </w:rPr>
        <w:t>inutes</w:t>
      </w:r>
      <w:r w:rsidR="00FD6166">
        <w:rPr>
          <w:rFonts w:ascii="Arial" w:hAnsi="Arial" w:cs="Arial"/>
          <w:b/>
        </w:rPr>
        <w:t xml:space="preserve"> of Previous Meetings</w:t>
      </w:r>
    </w:p>
    <w:p w14:paraId="656AC500" w14:textId="4C147242" w:rsidR="00445875" w:rsidRDefault="00445875" w:rsidP="000D595D">
      <w:pPr>
        <w:pStyle w:val="MediumShading1-Accent11"/>
        <w:rPr>
          <w:rFonts w:ascii="Arial" w:hAnsi="Arial" w:cs="Arial"/>
          <w:b/>
        </w:rPr>
      </w:pPr>
    </w:p>
    <w:p w14:paraId="5B1ED79F" w14:textId="274FED00" w:rsidR="00FD6166" w:rsidRDefault="00613FD5" w:rsidP="000D595D">
      <w:pPr>
        <w:pStyle w:val="MediumShading1-Accent11"/>
        <w:rPr>
          <w:rFonts w:ascii="Arial" w:hAnsi="Arial" w:cs="Arial"/>
          <w:bCs/>
        </w:rPr>
      </w:pPr>
      <w:r w:rsidRPr="00613FD5">
        <w:rPr>
          <w:rFonts w:ascii="Arial" w:hAnsi="Arial" w:cs="Arial"/>
          <w:bCs/>
        </w:rPr>
        <w:t>The minutes of the April meeting held on 28 April 2021 will be considered at the next council meeting.</w:t>
      </w:r>
    </w:p>
    <w:p w14:paraId="4043D8D7" w14:textId="1EF40F77" w:rsidR="000D595D" w:rsidRPr="00613FD5" w:rsidRDefault="000D595D" w:rsidP="000D595D">
      <w:pPr>
        <w:pStyle w:val="MediumShading1-Accent11"/>
        <w:rPr>
          <w:rFonts w:ascii="Arial" w:hAnsi="Arial" w:cs="Arial"/>
          <w:bCs/>
        </w:rPr>
      </w:pPr>
      <w:r>
        <w:rPr>
          <w:rFonts w:ascii="Arial" w:hAnsi="Arial" w:cs="Arial"/>
          <w:bCs/>
        </w:rPr>
        <w:br/>
        <w:t xml:space="preserve">To note the minutes of the Annual Parish Meeting held on 14 April 2021 which will be considered for approval at the 2022 Annual Parish </w:t>
      </w:r>
      <w:r w:rsidR="00833FC2">
        <w:rPr>
          <w:rFonts w:ascii="Arial" w:hAnsi="Arial" w:cs="Arial"/>
          <w:bCs/>
        </w:rPr>
        <w:t>Meeting</w:t>
      </w:r>
      <w:r w:rsidR="00833FC2" w:rsidRPr="00833FC2">
        <w:rPr>
          <w:rFonts w:ascii="Arial" w:hAnsi="Arial" w:cs="Arial"/>
          <w:bCs/>
        </w:rPr>
        <w:t>. -</w:t>
      </w:r>
      <w:r w:rsidR="00A83A3B" w:rsidRPr="00833FC2">
        <w:rPr>
          <w:rFonts w:ascii="Arial" w:hAnsi="Arial" w:cs="Arial"/>
          <w:bCs/>
        </w:rPr>
        <w:t xml:space="preserve"> </w:t>
      </w:r>
      <w:r w:rsidR="00A83A3B" w:rsidRPr="005E2FF6">
        <w:rPr>
          <w:rFonts w:ascii="Arial" w:hAnsi="Arial" w:cs="Arial"/>
          <w:b/>
        </w:rPr>
        <w:t>ATTACHED</w:t>
      </w:r>
    </w:p>
    <w:p w14:paraId="44505042" w14:textId="540B4B5D" w:rsidR="00613FD5" w:rsidRDefault="00613FD5" w:rsidP="000D595D">
      <w:pPr>
        <w:pStyle w:val="MediumShading1-Accent11"/>
        <w:rPr>
          <w:rFonts w:ascii="Arial" w:hAnsi="Arial" w:cs="Arial"/>
          <w:b/>
        </w:rPr>
      </w:pPr>
    </w:p>
    <w:p w14:paraId="505716C9" w14:textId="5087EEC2" w:rsidR="000D595D" w:rsidRDefault="000D595D" w:rsidP="000D595D">
      <w:pPr>
        <w:pStyle w:val="MediumShading1-Accent11"/>
        <w:rPr>
          <w:rFonts w:ascii="Arial" w:hAnsi="Arial" w:cs="Arial"/>
          <w:b/>
        </w:rPr>
      </w:pPr>
    </w:p>
    <w:p w14:paraId="09DF65B1" w14:textId="5A4CE947" w:rsidR="00AF09C0" w:rsidRDefault="00AF09C0" w:rsidP="000D595D">
      <w:pPr>
        <w:pStyle w:val="MediumShading1-Accent11"/>
        <w:rPr>
          <w:rFonts w:ascii="Arial" w:hAnsi="Arial" w:cs="Arial"/>
          <w:b/>
        </w:rPr>
      </w:pPr>
    </w:p>
    <w:p w14:paraId="539E288D" w14:textId="7586884E" w:rsidR="00AF09C0" w:rsidRDefault="00AF09C0" w:rsidP="000D595D">
      <w:pPr>
        <w:pStyle w:val="MediumShading1-Accent11"/>
        <w:rPr>
          <w:rFonts w:ascii="Arial" w:hAnsi="Arial" w:cs="Arial"/>
          <w:b/>
        </w:rPr>
      </w:pPr>
    </w:p>
    <w:p w14:paraId="4528056E" w14:textId="77777777" w:rsidR="00AF09C0" w:rsidRDefault="00AF09C0" w:rsidP="000D595D">
      <w:pPr>
        <w:pStyle w:val="MediumShading1-Accent11"/>
        <w:rPr>
          <w:rFonts w:ascii="Arial" w:hAnsi="Arial" w:cs="Arial"/>
          <w:b/>
        </w:rPr>
      </w:pPr>
    </w:p>
    <w:p w14:paraId="63F95644" w14:textId="7D144D8C" w:rsidR="00AF09C0" w:rsidRDefault="00AF09C0" w:rsidP="000D595D">
      <w:pPr>
        <w:pStyle w:val="MediumShading1-Accent11"/>
        <w:rPr>
          <w:rFonts w:ascii="Arial" w:hAnsi="Arial" w:cs="Arial"/>
          <w:b/>
        </w:rPr>
      </w:pPr>
      <w:r>
        <w:rPr>
          <w:rFonts w:ascii="Arial" w:hAnsi="Arial" w:cs="Arial"/>
          <w:b/>
        </w:rPr>
        <w:t>9</w:t>
      </w:r>
      <w:r w:rsidR="003E3E69">
        <w:rPr>
          <w:rFonts w:ascii="Arial" w:hAnsi="Arial" w:cs="Arial"/>
          <w:b/>
        </w:rPr>
        <w:t>.</w:t>
      </w:r>
      <w:r>
        <w:rPr>
          <w:rFonts w:ascii="Arial" w:hAnsi="Arial" w:cs="Arial"/>
          <w:b/>
        </w:rPr>
        <w:tab/>
        <w:t>Council vacancy</w:t>
      </w:r>
      <w:r>
        <w:rPr>
          <w:rFonts w:ascii="Arial" w:hAnsi="Arial" w:cs="Arial"/>
          <w:b/>
        </w:rPr>
        <w:br/>
      </w:r>
    </w:p>
    <w:p w14:paraId="3A6D7C82" w14:textId="12CFA039" w:rsidR="00AF09C0" w:rsidRPr="00AF09C0" w:rsidRDefault="00AF09C0" w:rsidP="00AF09C0">
      <w:pPr>
        <w:pStyle w:val="MediumShading1-Accent11"/>
        <w:ind w:left="720"/>
        <w:rPr>
          <w:rFonts w:ascii="Arial" w:hAnsi="Arial" w:cs="Arial"/>
          <w:bCs/>
        </w:rPr>
      </w:pPr>
      <w:r w:rsidRPr="00AF09C0">
        <w:rPr>
          <w:rFonts w:ascii="Arial" w:hAnsi="Arial" w:cs="Arial"/>
          <w:bCs/>
        </w:rPr>
        <w:lastRenderedPageBreak/>
        <w:t xml:space="preserve">The </w:t>
      </w:r>
      <w:r>
        <w:rPr>
          <w:rFonts w:ascii="Arial" w:hAnsi="Arial" w:cs="Arial"/>
          <w:bCs/>
        </w:rPr>
        <w:t xml:space="preserve">locum </w:t>
      </w:r>
      <w:r w:rsidRPr="00AF09C0">
        <w:rPr>
          <w:rFonts w:ascii="Arial" w:hAnsi="Arial" w:cs="Arial"/>
          <w:bCs/>
        </w:rPr>
        <w:t>clerk will update members on the</w:t>
      </w:r>
      <w:r w:rsidR="0032155B">
        <w:rPr>
          <w:rFonts w:ascii="Arial" w:hAnsi="Arial" w:cs="Arial"/>
          <w:bCs/>
        </w:rPr>
        <w:t xml:space="preserve"> co-option</w:t>
      </w:r>
      <w:r w:rsidRPr="00AF09C0">
        <w:rPr>
          <w:rFonts w:ascii="Arial" w:hAnsi="Arial" w:cs="Arial"/>
          <w:bCs/>
        </w:rPr>
        <w:t xml:space="preserve"> process </w:t>
      </w:r>
      <w:r w:rsidR="0032155B">
        <w:rPr>
          <w:rFonts w:ascii="Arial" w:hAnsi="Arial" w:cs="Arial"/>
          <w:bCs/>
        </w:rPr>
        <w:t xml:space="preserve">for </w:t>
      </w:r>
      <w:r w:rsidRPr="00AF09C0">
        <w:rPr>
          <w:rFonts w:ascii="Arial" w:hAnsi="Arial" w:cs="Arial"/>
          <w:bCs/>
        </w:rPr>
        <w:t xml:space="preserve">the </w:t>
      </w:r>
      <w:r w:rsidR="0032155B">
        <w:rPr>
          <w:rFonts w:ascii="Arial" w:hAnsi="Arial" w:cs="Arial"/>
          <w:bCs/>
        </w:rPr>
        <w:t>casual vacancy following advice from Wakefield MDC that no bi-election has been called</w:t>
      </w:r>
      <w:r w:rsidRPr="00AF09C0">
        <w:rPr>
          <w:rFonts w:ascii="Arial" w:hAnsi="Arial" w:cs="Arial"/>
          <w:bCs/>
        </w:rPr>
        <w:t>.</w:t>
      </w:r>
    </w:p>
    <w:p w14:paraId="3A61510A" w14:textId="1E8321A8" w:rsidR="00AF09C0" w:rsidRDefault="00AF09C0" w:rsidP="000D595D">
      <w:pPr>
        <w:pStyle w:val="MediumShading1-Accent11"/>
        <w:rPr>
          <w:rFonts w:ascii="Arial" w:hAnsi="Arial" w:cs="Arial"/>
          <w:b/>
        </w:rPr>
      </w:pPr>
    </w:p>
    <w:p w14:paraId="27AEDF75" w14:textId="752AA5CC" w:rsidR="00D0187A" w:rsidRDefault="00D0187A" w:rsidP="000D595D">
      <w:pPr>
        <w:pStyle w:val="MediumShading1-Accent11"/>
        <w:rPr>
          <w:rFonts w:ascii="Arial" w:hAnsi="Arial" w:cs="Arial"/>
          <w:b/>
        </w:rPr>
      </w:pPr>
      <w:r>
        <w:rPr>
          <w:rFonts w:ascii="Arial" w:hAnsi="Arial" w:cs="Arial"/>
          <w:b/>
        </w:rPr>
        <w:t xml:space="preserve">10. </w:t>
      </w:r>
      <w:r>
        <w:rPr>
          <w:rFonts w:ascii="Arial" w:hAnsi="Arial" w:cs="Arial"/>
          <w:b/>
        </w:rPr>
        <w:tab/>
        <w:t>Insurance</w:t>
      </w:r>
    </w:p>
    <w:p w14:paraId="321B5CB0" w14:textId="5EBF9C56" w:rsidR="00D0187A" w:rsidRDefault="00D0187A" w:rsidP="000D595D">
      <w:pPr>
        <w:pStyle w:val="MediumShading1-Accent11"/>
        <w:rPr>
          <w:rFonts w:ascii="Arial" w:hAnsi="Arial" w:cs="Arial"/>
          <w:b/>
        </w:rPr>
      </w:pPr>
    </w:p>
    <w:p w14:paraId="77DD6542" w14:textId="026B60C2" w:rsidR="00D0187A" w:rsidRPr="00D0187A" w:rsidRDefault="00D0187A" w:rsidP="00D0187A">
      <w:pPr>
        <w:pStyle w:val="MediumShading1-Accent11"/>
        <w:ind w:left="720"/>
        <w:rPr>
          <w:rFonts w:ascii="Arial" w:hAnsi="Arial" w:cs="Arial"/>
          <w:bCs/>
        </w:rPr>
      </w:pPr>
      <w:r w:rsidRPr="00D0187A">
        <w:rPr>
          <w:rFonts w:ascii="Arial" w:hAnsi="Arial" w:cs="Arial"/>
          <w:bCs/>
        </w:rPr>
        <w:t>To consider quotations received for insurance</w:t>
      </w:r>
      <w:r>
        <w:rPr>
          <w:rFonts w:ascii="Arial" w:hAnsi="Arial" w:cs="Arial"/>
          <w:bCs/>
        </w:rPr>
        <w:t xml:space="preserve"> cover</w:t>
      </w:r>
      <w:r w:rsidRPr="00D0187A">
        <w:rPr>
          <w:rFonts w:ascii="Arial" w:hAnsi="Arial" w:cs="Arial"/>
          <w:bCs/>
        </w:rPr>
        <w:t xml:space="preserve"> from 1 June 2021 to 31 May 2022.</w:t>
      </w:r>
      <w:r>
        <w:rPr>
          <w:rFonts w:ascii="Arial" w:hAnsi="Arial" w:cs="Arial"/>
          <w:bCs/>
        </w:rPr>
        <w:t xml:space="preserve"> </w:t>
      </w:r>
      <w:r w:rsidRPr="00833FC2">
        <w:rPr>
          <w:rFonts w:ascii="Arial" w:hAnsi="Arial" w:cs="Arial"/>
          <w:bCs/>
        </w:rPr>
        <w:t xml:space="preserve">- </w:t>
      </w:r>
      <w:r w:rsidRPr="005E2FF6">
        <w:rPr>
          <w:rFonts w:ascii="Arial" w:hAnsi="Arial" w:cs="Arial"/>
          <w:b/>
        </w:rPr>
        <w:t>ATTACHED</w:t>
      </w:r>
    </w:p>
    <w:p w14:paraId="18CE331B" w14:textId="77777777" w:rsidR="00D0187A" w:rsidRDefault="00D0187A" w:rsidP="000D595D">
      <w:pPr>
        <w:pStyle w:val="MediumShading1-Accent11"/>
        <w:rPr>
          <w:rFonts w:ascii="Arial" w:hAnsi="Arial" w:cs="Arial"/>
          <w:b/>
        </w:rPr>
      </w:pPr>
    </w:p>
    <w:p w14:paraId="22BA663F" w14:textId="7612B29C" w:rsidR="00FD6166" w:rsidRDefault="00AF09C0" w:rsidP="000D595D">
      <w:pPr>
        <w:pStyle w:val="MediumShading1-Accent11"/>
        <w:rPr>
          <w:rFonts w:ascii="Arial" w:hAnsi="Arial" w:cs="Arial"/>
          <w:b/>
        </w:rPr>
      </w:pPr>
      <w:r>
        <w:rPr>
          <w:rFonts w:ascii="Arial" w:hAnsi="Arial" w:cs="Arial"/>
          <w:b/>
        </w:rPr>
        <w:t>1</w:t>
      </w:r>
      <w:r w:rsidR="00D0187A">
        <w:rPr>
          <w:rFonts w:ascii="Arial" w:hAnsi="Arial" w:cs="Arial"/>
          <w:b/>
        </w:rPr>
        <w:t>1</w:t>
      </w:r>
      <w:r>
        <w:rPr>
          <w:rFonts w:ascii="Arial" w:hAnsi="Arial" w:cs="Arial"/>
          <w:b/>
        </w:rPr>
        <w:t>.</w:t>
      </w:r>
      <w:r w:rsidR="005A4FA7">
        <w:rPr>
          <w:rFonts w:ascii="Arial" w:hAnsi="Arial" w:cs="Arial"/>
          <w:b/>
        </w:rPr>
        <w:tab/>
      </w:r>
      <w:r w:rsidR="00FD6166">
        <w:rPr>
          <w:rFonts w:ascii="Arial" w:hAnsi="Arial" w:cs="Arial"/>
          <w:b/>
        </w:rPr>
        <w:t xml:space="preserve">Council to Receive </w:t>
      </w:r>
      <w:r w:rsidR="00445875" w:rsidRPr="002145AF">
        <w:rPr>
          <w:rFonts w:ascii="Arial" w:hAnsi="Arial" w:cs="Arial"/>
          <w:b/>
        </w:rPr>
        <w:t>Verbal Update</w:t>
      </w:r>
      <w:r w:rsidR="00445875">
        <w:rPr>
          <w:rFonts w:ascii="Arial" w:hAnsi="Arial" w:cs="Arial"/>
          <w:b/>
        </w:rPr>
        <w:t xml:space="preserve"> </w:t>
      </w:r>
      <w:r w:rsidR="00FD6166">
        <w:rPr>
          <w:rFonts w:ascii="Arial" w:hAnsi="Arial" w:cs="Arial"/>
          <w:b/>
        </w:rPr>
        <w:t>Reports from:</w:t>
      </w:r>
    </w:p>
    <w:p w14:paraId="11AAF2CF" w14:textId="77777777" w:rsidR="005A4FA7" w:rsidRDefault="005A4FA7" w:rsidP="000D595D">
      <w:pPr>
        <w:pStyle w:val="MediumShading1-Accent11"/>
        <w:rPr>
          <w:rFonts w:ascii="Arial" w:hAnsi="Arial" w:cs="Arial"/>
          <w:b/>
        </w:rPr>
      </w:pPr>
    </w:p>
    <w:p w14:paraId="43862B92" w14:textId="5E81B49A" w:rsidR="00FD6166" w:rsidRPr="00FD6166" w:rsidRDefault="00FD6166" w:rsidP="000D595D">
      <w:pPr>
        <w:pStyle w:val="MediumShading1-Accent11"/>
        <w:numPr>
          <w:ilvl w:val="0"/>
          <w:numId w:val="2"/>
        </w:numPr>
        <w:rPr>
          <w:rFonts w:ascii="Arial" w:hAnsi="Arial" w:cs="Arial"/>
          <w:bCs/>
        </w:rPr>
      </w:pPr>
      <w:r w:rsidRPr="00FD6166">
        <w:rPr>
          <w:rFonts w:ascii="Arial" w:hAnsi="Arial" w:cs="Arial"/>
          <w:bCs/>
        </w:rPr>
        <w:t>Chair</w:t>
      </w:r>
      <w:r w:rsidR="00D76F4D">
        <w:rPr>
          <w:rFonts w:ascii="Arial" w:hAnsi="Arial" w:cs="Arial"/>
          <w:bCs/>
        </w:rPr>
        <w:t>man</w:t>
      </w:r>
    </w:p>
    <w:p w14:paraId="72A4E425" w14:textId="0B8C2890" w:rsidR="00FD6166" w:rsidRPr="00FD6166" w:rsidRDefault="00FD6166" w:rsidP="000D595D">
      <w:pPr>
        <w:pStyle w:val="MediumShading1-Accent11"/>
        <w:numPr>
          <w:ilvl w:val="0"/>
          <w:numId w:val="2"/>
        </w:numPr>
        <w:rPr>
          <w:rFonts w:ascii="Arial" w:hAnsi="Arial" w:cs="Arial"/>
          <w:bCs/>
        </w:rPr>
      </w:pPr>
      <w:r>
        <w:rPr>
          <w:rFonts w:ascii="Arial" w:hAnsi="Arial" w:cs="Arial"/>
          <w:bCs/>
        </w:rPr>
        <w:t xml:space="preserve">District </w:t>
      </w:r>
      <w:r w:rsidRPr="00FD6166">
        <w:rPr>
          <w:rFonts w:ascii="Arial" w:hAnsi="Arial" w:cs="Arial"/>
          <w:bCs/>
        </w:rPr>
        <w:t>Councillor</w:t>
      </w:r>
    </w:p>
    <w:p w14:paraId="491A3B72" w14:textId="0F88E3CF" w:rsidR="00FD6166" w:rsidRDefault="00FD6166" w:rsidP="000D595D">
      <w:pPr>
        <w:pStyle w:val="MediumShading1-Accent11"/>
        <w:numPr>
          <w:ilvl w:val="0"/>
          <w:numId w:val="2"/>
        </w:numPr>
        <w:rPr>
          <w:rFonts w:ascii="Arial" w:hAnsi="Arial" w:cs="Arial"/>
          <w:bCs/>
        </w:rPr>
      </w:pPr>
      <w:r w:rsidRPr="00FD6166">
        <w:rPr>
          <w:rFonts w:ascii="Arial" w:hAnsi="Arial" w:cs="Arial"/>
          <w:bCs/>
        </w:rPr>
        <w:t>Police</w:t>
      </w:r>
    </w:p>
    <w:p w14:paraId="119844F5" w14:textId="77777777" w:rsidR="00073A55" w:rsidRDefault="00073A55" w:rsidP="000D595D">
      <w:pPr>
        <w:pStyle w:val="MediumShading1-Accent11"/>
        <w:ind w:left="1778"/>
        <w:rPr>
          <w:rFonts w:ascii="Arial" w:hAnsi="Arial" w:cs="Arial"/>
          <w:bCs/>
        </w:rPr>
      </w:pPr>
    </w:p>
    <w:p w14:paraId="2A83B65C" w14:textId="30279F2B" w:rsidR="00073A55" w:rsidRDefault="00AF09C0" w:rsidP="000D595D">
      <w:pPr>
        <w:pStyle w:val="MediumShading1-Accent11"/>
        <w:rPr>
          <w:rFonts w:ascii="Arial" w:hAnsi="Arial" w:cs="Arial"/>
          <w:b/>
        </w:rPr>
      </w:pPr>
      <w:r>
        <w:rPr>
          <w:rFonts w:ascii="Arial" w:hAnsi="Arial" w:cs="Arial"/>
          <w:b/>
        </w:rPr>
        <w:t>1</w:t>
      </w:r>
      <w:r w:rsidR="00D0187A">
        <w:rPr>
          <w:rFonts w:ascii="Arial" w:hAnsi="Arial" w:cs="Arial"/>
          <w:b/>
        </w:rPr>
        <w:t>2</w:t>
      </w:r>
      <w:r w:rsidR="00073A55" w:rsidRPr="00073A55">
        <w:rPr>
          <w:rFonts w:ascii="Arial" w:hAnsi="Arial" w:cs="Arial"/>
          <w:b/>
        </w:rPr>
        <w:t xml:space="preserve">. </w:t>
      </w:r>
      <w:r w:rsidR="00073A55" w:rsidRPr="00073A55">
        <w:rPr>
          <w:rFonts w:ascii="Arial" w:hAnsi="Arial" w:cs="Arial"/>
          <w:b/>
        </w:rPr>
        <w:tab/>
      </w:r>
      <w:r w:rsidR="0032155B">
        <w:rPr>
          <w:rFonts w:ascii="Arial" w:hAnsi="Arial" w:cs="Arial"/>
          <w:b/>
        </w:rPr>
        <w:t>Council</w:t>
      </w:r>
      <w:r w:rsidR="00A71E33">
        <w:rPr>
          <w:rFonts w:ascii="Arial" w:hAnsi="Arial" w:cs="Arial"/>
          <w:b/>
        </w:rPr>
        <w:t xml:space="preserve"> Meetings</w:t>
      </w:r>
      <w:r w:rsidR="007D7534">
        <w:rPr>
          <w:rFonts w:ascii="Arial" w:hAnsi="Arial" w:cs="Arial"/>
          <w:b/>
        </w:rPr>
        <w:br/>
      </w:r>
    </w:p>
    <w:p w14:paraId="678335F2" w14:textId="0FB5523A" w:rsidR="007D7534" w:rsidRPr="0032155B" w:rsidRDefault="0032155B" w:rsidP="0032155B">
      <w:pPr>
        <w:pStyle w:val="PlainText"/>
        <w:ind w:left="720"/>
        <w:rPr>
          <w:lang w:eastAsia="en-US"/>
        </w:rPr>
      </w:pPr>
      <w:r>
        <w:rPr>
          <w:rFonts w:ascii="Arial" w:hAnsi="Arial" w:cs="Arial"/>
          <w:bCs/>
        </w:rPr>
        <w:t xml:space="preserve">- </w:t>
      </w:r>
      <w:r w:rsidRPr="0032155B">
        <w:rPr>
          <w:rFonts w:ascii="Arial" w:hAnsi="Arial" w:cs="Arial"/>
          <w:b/>
        </w:rPr>
        <w:t>Preparation for face to face meetings</w:t>
      </w:r>
      <w:r>
        <w:rPr>
          <w:rFonts w:ascii="Arial" w:hAnsi="Arial" w:cs="Arial"/>
          <w:bCs/>
        </w:rPr>
        <w:br/>
      </w:r>
      <w:r w:rsidR="007D7534" w:rsidRPr="007D7534">
        <w:rPr>
          <w:rFonts w:ascii="Arial" w:hAnsi="Arial" w:cs="Arial"/>
          <w:bCs/>
        </w:rPr>
        <w:t>Members are asked to consider the document at this link</w:t>
      </w:r>
      <w:r w:rsidR="00AE48DA">
        <w:rPr>
          <w:rFonts w:ascii="Arial" w:hAnsi="Arial" w:cs="Arial"/>
          <w:bCs/>
        </w:rPr>
        <w:t xml:space="preserve">: </w:t>
      </w:r>
      <w:hyperlink r:id="rId9" w:history="1">
        <w:r w:rsidR="00AE48DA" w:rsidRPr="0050179E">
          <w:rPr>
            <w:rStyle w:val="Hyperlink"/>
            <w:lang w:eastAsia="en-US"/>
          </w:rPr>
          <w:t>https://www.nalc.gov.uk/library/news-stories/covid19/3272-risk-assessment-for-covid-19/file</w:t>
        </w:r>
      </w:hyperlink>
      <w:r w:rsidR="00AE48DA">
        <w:rPr>
          <w:lang w:eastAsia="en-US"/>
        </w:rPr>
        <w:t xml:space="preserve"> </w:t>
      </w:r>
      <w:r w:rsidR="007D7534" w:rsidRPr="007D7534">
        <w:rPr>
          <w:rFonts w:ascii="Arial" w:hAnsi="Arial" w:cs="Arial"/>
        </w:rPr>
        <w:t>in preparation for the return to face to face meetings at Lawson Hut. Members are asked to feedback to the locum clerk so that a specific risk assessment can be prepared for meetings held at Lawson Hut.</w:t>
      </w:r>
    </w:p>
    <w:p w14:paraId="49BB5C03" w14:textId="7B11F5BB" w:rsidR="007D7534" w:rsidRDefault="007D7534" w:rsidP="000D595D">
      <w:pPr>
        <w:pStyle w:val="MediumShading1-Accent11"/>
        <w:rPr>
          <w:rFonts w:ascii="Arial" w:hAnsi="Arial" w:cs="Arial"/>
          <w:b/>
        </w:rPr>
      </w:pPr>
    </w:p>
    <w:p w14:paraId="7B0D0137" w14:textId="0E277F8A" w:rsidR="0032155B" w:rsidRDefault="0032155B" w:rsidP="0032155B">
      <w:pPr>
        <w:pStyle w:val="MediumShading1-Accent11"/>
        <w:numPr>
          <w:ilvl w:val="0"/>
          <w:numId w:val="19"/>
        </w:numPr>
        <w:rPr>
          <w:rFonts w:ascii="Arial" w:hAnsi="Arial" w:cs="Arial"/>
          <w:b/>
        </w:rPr>
      </w:pPr>
      <w:r>
        <w:rPr>
          <w:rFonts w:ascii="Arial" w:hAnsi="Arial" w:cs="Arial"/>
          <w:b/>
        </w:rPr>
        <w:t>Calendar of meeting for 2020/2021 municipal year</w:t>
      </w:r>
      <w:r>
        <w:rPr>
          <w:rFonts w:ascii="Arial" w:hAnsi="Arial" w:cs="Arial"/>
          <w:b/>
        </w:rPr>
        <w:br/>
      </w:r>
      <w:r w:rsidRPr="0032155B">
        <w:rPr>
          <w:rFonts w:ascii="Arial" w:hAnsi="Arial" w:cs="Arial"/>
          <w:bCs/>
        </w:rPr>
        <w:t>Members are asked to consider a calendar of meeting for the forthcoming municipal year.</w:t>
      </w:r>
    </w:p>
    <w:p w14:paraId="640C2E5B" w14:textId="425B331F" w:rsidR="00A71E33" w:rsidRDefault="00A71E33" w:rsidP="000D595D">
      <w:pPr>
        <w:pStyle w:val="MediumShading1-Accent11"/>
        <w:rPr>
          <w:rFonts w:ascii="Arial" w:hAnsi="Arial" w:cs="Arial"/>
          <w:b/>
        </w:rPr>
      </w:pPr>
    </w:p>
    <w:p w14:paraId="2B6931D1" w14:textId="042245A1" w:rsidR="00AA2E86" w:rsidRDefault="00AF09C0" w:rsidP="000D595D">
      <w:pPr>
        <w:contextualSpacing/>
        <w:rPr>
          <w:rFonts w:ascii="Arial" w:hAnsi="Arial" w:cs="Arial"/>
          <w:b/>
          <w:lang w:val="en-US"/>
        </w:rPr>
      </w:pPr>
      <w:r>
        <w:rPr>
          <w:rFonts w:ascii="Arial" w:hAnsi="Arial" w:cs="Arial"/>
          <w:b/>
          <w:lang w:val="en-US"/>
        </w:rPr>
        <w:t>1</w:t>
      </w:r>
      <w:r w:rsidR="00D0187A">
        <w:rPr>
          <w:rFonts w:ascii="Arial" w:hAnsi="Arial" w:cs="Arial"/>
          <w:b/>
          <w:lang w:val="en-US"/>
        </w:rPr>
        <w:t>3</w:t>
      </w:r>
      <w:r w:rsidR="003E3E69">
        <w:rPr>
          <w:rFonts w:ascii="Arial" w:hAnsi="Arial" w:cs="Arial"/>
          <w:b/>
          <w:lang w:val="en-US"/>
        </w:rPr>
        <w:t>.</w:t>
      </w:r>
      <w:r w:rsidR="005A4FA7">
        <w:rPr>
          <w:rFonts w:ascii="Arial" w:hAnsi="Arial" w:cs="Arial"/>
          <w:b/>
          <w:lang w:val="en-US"/>
        </w:rPr>
        <w:tab/>
        <w:t>P</w:t>
      </w:r>
      <w:r w:rsidR="00AA2E86" w:rsidRPr="00FA53DA">
        <w:rPr>
          <w:rFonts w:ascii="Arial" w:hAnsi="Arial" w:cs="Arial"/>
          <w:b/>
          <w:lang w:val="en-US"/>
        </w:rPr>
        <w:t>lanning</w:t>
      </w:r>
    </w:p>
    <w:p w14:paraId="31159F70" w14:textId="77777777" w:rsidR="00833FC2" w:rsidRPr="00FA53DA" w:rsidRDefault="0051373C" w:rsidP="000D595D">
      <w:pPr>
        <w:pStyle w:val="MediumList2-Accent41"/>
        <w:ind w:left="0"/>
        <w:rPr>
          <w:rFonts w:ascii="Arial" w:hAnsi="Arial" w:cs="Arial"/>
        </w:rPr>
      </w:pPr>
      <w:r>
        <w:rPr>
          <w:rFonts w:ascii="Arial" w:hAnsi="Arial" w:cs="Arial"/>
        </w:rPr>
        <w:br/>
      </w:r>
      <w:r w:rsidR="00AA2E86" w:rsidRPr="00FA53DA">
        <w:rPr>
          <w:rFonts w:ascii="Arial" w:hAnsi="Arial" w:cs="Arial"/>
        </w:rPr>
        <w:t>To report all validated planning applications since the date of the last meeting, along with other planning related issues.</w:t>
      </w:r>
      <w:r w:rsidR="00A857ED">
        <w:rPr>
          <w:rFonts w:ascii="Arial" w:hAnsi="Arial" w:cs="Arial"/>
        </w:rPr>
        <w:br/>
      </w:r>
      <w:r w:rsidR="00A857ED">
        <w:rPr>
          <w:rFonts w:ascii="Arial" w:hAnsi="Arial" w:cs="Arial"/>
        </w:rPr>
        <w:br/>
      </w:r>
      <w:r w:rsidR="00833FC2">
        <w:rPr>
          <w:rFonts w:ascii="Arial" w:hAnsi="Arial" w:cs="Arial"/>
        </w:rPr>
        <w:t xml:space="preserve"> </w:t>
      </w:r>
    </w:p>
    <w:tbl>
      <w:tblPr>
        <w:tblStyle w:val="TableGrid"/>
        <w:tblW w:w="9498" w:type="dxa"/>
        <w:tblInd w:w="-5" w:type="dxa"/>
        <w:tblLook w:val="04A0" w:firstRow="1" w:lastRow="0" w:firstColumn="1" w:lastColumn="0" w:noHBand="0" w:noVBand="1"/>
      </w:tblPr>
      <w:tblGrid>
        <w:gridCol w:w="1843"/>
        <w:gridCol w:w="2552"/>
        <w:gridCol w:w="5103"/>
      </w:tblGrid>
      <w:tr w:rsidR="00833FC2" w14:paraId="179D5AF7" w14:textId="77777777" w:rsidTr="0093429A">
        <w:tc>
          <w:tcPr>
            <w:tcW w:w="1843" w:type="dxa"/>
          </w:tcPr>
          <w:p w14:paraId="2592465C" w14:textId="77777777" w:rsidR="00833FC2" w:rsidRDefault="00833FC2" w:rsidP="0093429A">
            <w:pPr>
              <w:contextualSpacing/>
              <w:jc w:val="both"/>
              <w:rPr>
                <w:rFonts w:ascii="Arial" w:hAnsi="Arial" w:cs="Arial"/>
                <w:b/>
              </w:rPr>
            </w:pPr>
            <w:bookmarkStart w:id="0" w:name="_Hlk63674784"/>
            <w:r>
              <w:rPr>
                <w:rFonts w:ascii="Arial" w:hAnsi="Arial" w:cs="Arial"/>
                <w:b/>
              </w:rPr>
              <w:t>Application no:</w:t>
            </w:r>
          </w:p>
        </w:tc>
        <w:tc>
          <w:tcPr>
            <w:tcW w:w="2552" w:type="dxa"/>
          </w:tcPr>
          <w:p w14:paraId="77A1F383" w14:textId="77777777" w:rsidR="00833FC2" w:rsidRDefault="00833FC2" w:rsidP="0093429A">
            <w:pPr>
              <w:contextualSpacing/>
              <w:jc w:val="both"/>
              <w:rPr>
                <w:rFonts w:ascii="Arial" w:hAnsi="Arial" w:cs="Arial"/>
                <w:b/>
              </w:rPr>
            </w:pPr>
            <w:r>
              <w:rPr>
                <w:rFonts w:ascii="Arial" w:hAnsi="Arial" w:cs="Arial"/>
                <w:b/>
              </w:rPr>
              <w:t>Address</w:t>
            </w:r>
          </w:p>
        </w:tc>
        <w:tc>
          <w:tcPr>
            <w:tcW w:w="5103" w:type="dxa"/>
          </w:tcPr>
          <w:p w14:paraId="1B07DC5B" w14:textId="77777777" w:rsidR="00833FC2" w:rsidRDefault="00833FC2" w:rsidP="0093429A">
            <w:pPr>
              <w:contextualSpacing/>
              <w:jc w:val="both"/>
              <w:rPr>
                <w:rFonts w:ascii="Arial" w:hAnsi="Arial" w:cs="Arial"/>
                <w:b/>
              </w:rPr>
            </w:pPr>
            <w:r>
              <w:rPr>
                <w:rFonts w:ascii="Arial" w:hAnsi="Arial" w:cs="Arial"/>
                <w:b/>
              </w:rPr>
              <w:t>Details</w:t>
            </w:r>
          </w:p>
        </w:tc>
      </w:tr>
      <w:tr w:rsidR="00833FC2" w:rsidRPr="001A1FBE" w14:paraId="3705B68C" w14:textId="77777777" w:rsidTr="0093429A">
        <w:tc>
          <w:tcPr>
            <w:tcW w:w="1843" w:type="dxa"/>
          </w:tcPr>
          <w:p w14:paraId="6B265D56" w14:textId="6AD70555" w:rsidR="00833FC2" w:rsidRPr="001A1FBE" w:rsidRDefault="00833FC2" w:rsidP="0093429A">
            <w:pPr>
              <w:contextualSpacing/>
              <w:jc w:val="center"/>
              <w:rPr>
                <w:rFonts w:ascii="Arial" w:hAnsi="Arial" w:cs="Arial"/>
              </w:rPr>
            </w:pPr>
            <w:r>
              <w:rPr>
                <w:rFonts w:ascii="Arial" w:hAnsi="Arial" w:cs="Arial"/>
              </w:rPr>
              <w:t>20/01217/S7301</w:t>
            </w:r>
            <w:r w:rsidR="002B77FB">
              <w:rPr>
                <w:rFonts w:ascii="Arial" w:hAnsi="Arial" w:cs="Arial"/>
              </w:rPr>
              <w:br/>
            </w:r>
          </w:p>
        </w:tc>
        <w:tc>
          <w:tcPr>
            <w:tcW w:w="2552" w:type="dxa"/>
          </w:tcPr>
          <w:p w14:paraId="39D789FA" w14:textId="77777777" w:rsidR="00833FC2" w:rsidRPr="001A1FBE" w:rsidRDefault="00833FC2" w:rsidP="0093429A">
            <w:pPr>
              <w:contextualSpacing/>
              <w:jc w:val="both"/>
              <w:rPr>
                <w:rFonts w:ascii="Arial" w:hAnsi="Arial" w:cs="Arial"/>
              </w:rPr>
            </w:pPr>
            <w:proofErr w:type="spellStart"/>
            <w:r>
              <w:rPr>
                <w:rFonts w:ascii="Arial" w:hAnsi="Arial" w:cs="Arial"/>
              </w:rPr>
              <w:t>Jelemy</w:t>
            </w:r>
            <w:proofErr w:type="spellEnd"/>
            <w:r>
              <w:rPr>
                <w:rFonts w:ascii="Arial" w:hAnsi="Arial" w:cs="Arial"/>
              </w:rPr>
              <w:t xml:space="preserve"> Tump, </w:t>
            </w:r>
            <w:proofErr w:type="spellStart"/>
            <w:r>
              <w:rPr>
                <w:rFonts w:ascii="Arial" w:hAnsi="Arial" w:cs="Arial"/>
              </w:rPr>
              <w:t>Ninevah</w:t>
            </w:r>
            <w:proofErr w:type="spellEnd"/>
            <w:r>
              <w:rPr>
                <w:rFonts w:ascii="Arial" w:hAnsi="Arial" w:cs="Arial"/>
              </w:rPr>
              <w:t xml:space="preserve"> Lane</w:t>
            </w:r>
          </w:p>
        </w:tc>
        <w:tc>
          <w:tcPr>
            <w:tcW w:w="5103" w:type="dxa"/>
          </w:tcPr>
          <w:p w14:paraId="1CD51EA7" w14:textId="77777777" w:rsidR="00833FC2" w:rsidRPr="005B5011" w:rsidRDefault="00955FDC" w:rsidP="0093429A">
            <w:pPr>
              <w:contextualSpacing/>
              <w:rPr>
                <w:rFonts w:ascii="Arial" w:hAnsi="Arial" w:cs="Arial"/>
                <w:color w:val="0070C0"/>
              </w:rPr>
            </w:pPr>
            <w:hyperlink r:id="rId10" w:history="1">
              <w:r w:rsidR="00833FC2" w:rsidRPr="005B5011">
                <w:rPr>
                  <w:color w:val="0070C0"/>
                  <w:u w:val="single"/>
                </w:rPr>
                <w:t xml:space="preserve">19/02758/REM | Reserved matters pursuant to outline approval 19/02758/OUT (Residential development for the erection of 1 no. detached dwelling and associated garage) relating to appearance, landscaping, layout, scale and access | 20 </w:t>
              </w:r>
              <w:proofErr w:type="spellStart"/>
              <w:r w:rsidR="00833FC2" w:rsidRPr="005B5011">
                <w:rPr>
                  <w:color w:val="0070C0"/>
                  <w:u w:val="single"/>
                </w:rPr>
                <w:t>Hardakers</w:t>
              </w:r>
              <w:proofErr w:type="spellEnd"/>
              <w:r w:rsidR="00833FC2" w:rsidRPr="005B5011">
                <w:rPr>
                  <w:color w:val="0070C0"/>
                  <w:u w:val="single"/>
                </w:rPr>
                <w:t xml:space="preserve"> Lane (land ADJ To) Ackworth Pontefract WF7 7JX (wakefield.gov.uk)</w:t>
              </w:r>
            </w:hyperlink>
          </w:p>
        </w:tc>
      </w:tr>
      <w:tr w:rsidR="00833FC2" w:rsidRPr="001A1FBE" w14:paraId="7F0250E3" w14:textId="77777777" w:rsidTr="0093429A">
        <w:trPr>
          <w:trHeight w:val="224"/>
        </w:trPr>
        <w:tc>
          <w:tcPr>
            <w:tcW w:w="1843" w:type="dxa"/>
          </w:tcPr>
          <w:p w14:paraId="3CC28849" w14:textId="77777777" w:rsidR="00833FC2" w:rsidRDefault="00833FC2" w:rsidP="0093429A">
            <w:pPr>
              <w:contextualSpacing/>
              <w:rPr>
                <w:rFonts w:ascii="Arial" w:hAnsi="Arial" w:cs="Arial"/>
              </w:rPr>
            </w:pPr>
            <w:r>
              <w:rPr>
                <w:rFonts w:ascii="Arial" w:hAnsi="Arial" w:cs="Arial"/>
              </w:rPr>
              <w:t>21/00921/FUL</w:t>
            </w:r>
          </w:p>
        </w:tc>
        <w:tc>
          <w:tcPr>
            <w:tcW w:w="2552" w:type="dxa"/>
          </w:tcPr>
          <w:p w14:paraId="0DF32A0B" w14:textId="77777777" w:rsidR="00833FC2" w:rsidRDefault="00833FC2" w:rsidP="0093429A">
            <w:pPr>
              <w:contextualSpacing/>
              <w:rPr>
                <w:rFonts w:ascii="Arial" w:hAnsi="Arial" w:cs="Arial"/>
              </w:rPr>
            </w:pPr>
            <w:r>
              <w:rPr>
                <w:rFonts w:ascii="Arial" w:hAnsi="Arial" w:cs="Arial"/>
              </w:rPr>
              <w:t>9 Southlands Close</w:t>
            </w:r>
          </w:p>
        </w:tc>
        <w:tc>
          <w:tcPr>
            <w:tcW w:w="5103" w:type="dxa"/>
          </w:tcPr>
          <w:p w14:paraId="44A0B373" w14:textId="77777777" w:rsidR="00833FC2" w:rsidRDefault="00955FDC" w:rsidP="0093429A">
            <w:pPr>
              <w:contextualSpacing/>
            </w:pPr>
            <w:hyperlink r:id="rId11" w:history="1">
              <w:r w:rsidR="00833FC2" w:rsidRPr="009D1DCA">
                <w:rPr>
                  <w:color w:val="0000FF"/>
                  <w:u w:val="single"/>
                </w:rPr>
                <w:t>21/00921/FUL | Two storey extension to the side | 9 Southlands Close Badsworth Pontefract WF9 1AU (wakefield.gov.uk)</w:t>
              </w:r>
            </w:hyperlink>
          </w:p>
          <w:p w14:paraId="6411193E" w14:textId="77777777" w:rsidR="00833FC2" w:rsidRDefault="00833FC2" w:rsidP="0093429A">
            <w:pPr>
              <w:contextualSpacing/>
            </w:pPr>
          </w:p>
        </w:tc>
      </w:tr>
      <w:tr w:rsidR="00833FC2" w:rsidRPr="001A1FBE" w14:paraId="426AE2D4" w14:textId="77777777" w:rsidTr="0093429A">
        <w:trPr>
          <w:trHeight w:val="224"/>
        </w:trPr>
        <w:tc>
          <w:tcPr>
            <w:tcW w:w="1843" w:type="dxa"/>
          </w:tcPr>
          <w:p w14:paraId="16E60DDA" w14:textId="77777777" w:rsidR="00833FC2" w:rsidRDefault="00833FC2" w:rsidP="0093429A">
            <w:pPr>
              <w:contextualSpacing/>
              <w:jc w:val="both"/>
              <w:rPr>
                <w:rFonts w:ascii="Arial" w:hAnsi="Arial" w:cs="Arial"/>
                <w:bCs/>
              </w:rPr>
            </w:pPr>
            <w:r>
              <w:rPr>
                <w:rFonts w:ascii="Arial" w:hAnsi="Arial" w:cs="Arial"/>
                <w:bCs/>
              </w:rPr>
              <w:t>21/00942/FUL</w:t>
            </w:r>
          </w:p>
          <w:p w14:paraId="12AE2191" w14:textId="77777777" w:rsidR="00833FC2" w:rsidRDefault="00833FC2" w:rsidP="0093429A">
            <w:pPr>
              <w:contextualSpacing/>
              <w:rPr>
                <w:rFonts w:ascii="Arial" w:hAnsi="Arial" w:cs="Arial"/>
              </w:rPr>
            </w:pPr>
          </w:p>
        </w:tc>
        <w:tc>
          <w:tcPr>
            <w:tcW w:w="2552" w:type="dxa"/>
          </w:tcPr>
          <w:p w14:paraId="3D4A6216" w14:textId="77777777" w:rsidR="00833FC2" w:rsidRDefault="00833FC2" w:rsidP="0093429A">
            <w:pPr>
              <w:contextualSpacing/>
              <w:rPr>
                <w:rFonts w:ascii="Arial" w:hAnsi="Arial" w:cs="Arial"/>
              </w:rPr>
            </w:pPr>
            <w:r>
              <w:rPr>
                <w:rFonts w:ascii="Arial" w:hAnsi="Arial" w:cs="Arial"/>
              </w:rPr>
              <w:t>Hall Farm, Main Street</w:t>
            </w:r>
          </w:p>
        </w:tc>
        <w:tc>
          <w:tcPr>
            <w:tcW w:w="5103" w:type="dxa"/>
          </w:tcPr>
          <w:p w14:paraId="69A1B87C" w14:textId="77777777" w:rsidR="00833FC2" w:rsidRDefault="00955FDC" w:rsidP="0093429A">
            <w:pPr>
              <w:contextualSpacing/>
            </w:pPr>
            <w:hyperlink r:id="rId12" w:history="1">
              <w:r w:rsidR="00833FC2" w:rsidRPr="009D1DCA">
                <w:rPr>
                  <w:color w:val="0000FF"/>
                  <w:u w:val="single"/>
                </w:rPr>
                <w:t>21/00942/FUL | Conversion of outbuildings (domestic) to yoga wellness centre with self-contained accommodation, 3 No Units change of use from domestic to commercial | Hall Farm Main Street Badsworth Pontefract WF9 1AJ (wakefield.gov.uk)</w:t>
              </w:r>
            </w:hyperlink>
          </w:p>
          <w:p w14:paraId="7C2F6CB9" w14:textId="77777777" w:rsidR="00833FC2" w:rsidRDefault="00833FC2" w:rsidP="0093429A">
            <w:pPr>
              <w:contextualSpacing/>
            </w:pPr>
          </w:p>
        </w:tc>
      </w:tr>
      <w:tr w:rsidR="00833FC2" w:rsidRPr="001A1FBE" w14:paraId="74C050D7" w14:textId="77777777" w:rsidTr="0093429A">
        <w:trPr>
          <w:trHeight w:val="224"/>
        </w:trPr>
        <w:tc>
          <w:tcPr>
            <w:tcW w:w="1843" w:type="dxa"/>
          </w:tcPr>
          <w:p w14:paraId="47836C1A" w14:textId="349E397A" w:rsidR="00833FC2" w:rsidRDefault="00833FC2" w:rsidP="0093429A">
            <w:pPr>
              <w:contextualSpacing/>
              <w:jc w:val="both"/>
              <w:rPr>
                <w:rFonts w:ascii="Arial" w:hAnsi="Arial" w:cs="Arial"/>
                <w:bCs/>
              </w:rPr>
            </w:pPr>
            <w:r>
              <w:rPr>
                <w:rFonts w:ascii="Arial" w:hAnsi="Arial" w:cs="Arial"/>
                <w:bCs/>
              </w:rPr>
              <w:lastRenderedPageBreak/>
              <w:t>21/01027/TCA</w:t>
            </w:r>
          </w:p>
        </w:tc>
        <w:tc>
          <w:tcPr>
            <w:tcW w:w="2552" w:type="dxa"/>
          </w:tcPr>
          <w:p w14:paraId="17D6F13F" w14:textId="51CBBE0B" w:rsidR="00833FC2" w:rsidRDefault="00833FC2" w:rsidP="0093429A">
            <w:pPr>
              <w:contextualSpacing/>
              <w:rPr>
                <w:rFonts w:ascii="Arial" w:hAnsi="Arial" w:cs="Arial"/>
              </w:rPr>
            </w:pPr>
            <w:r>
              <w:rPr>
                <w:rFonts w:ascii="Arial" w:hAnsi="Arial" w:cs="Arial"/>
              </w:rPr>
              <w:t>Meadow mead, Main Street</w:t>
            </w:r>
          </w:p>
        </w:tc>
        <w:tc>
          <w:tcPr>
            <w:tcW w:w="5103" w:type="dxa"/>
          </w:tcPr>
          <w:p w14:paraId="2BF1C286" w14:textId="20E45CC3" w:rsidR="00833FC2" w:rsidRDefault="00833FC2" w:rsidP="0093429A">
            <w:pPr>
              <w:contextualSpacing/>
            </w:pPr>
            <w:r>
              <w:t>Miscellaneous tree works</w:t>
            </w:r>
            <w:r w:rsidR="005E2FF6">
              <w:br/>
            </w:r>
            <w:hyperlink r:id="rId13" w:history="1">
              <w:r w:rsidR="005E2FF6">
                <w:rPr>
                  <w:rStyle w:val="Hyperlink"/>
                </w:rPr>
                <w:t xml:space="preserve">21/01027/TCA | Tree Works Notice of intended tree works in conservation area of Badsworth Meadow Mead, Main Street, Badsworth WF9 1AJ is a residential property situated off a private access road, with boundaries adjacent to St Mary's Church and The School House and Hall Farm Barn. The garden has been left untended for years by the previous owner resulting in many self-set, unsuitably positioned and potentially structurally damaging tree and shrub growth. As the current new owners, we provide notification of intended tree works designed to provide benefits to the longevity of some of the trees, safer surroundings, and an overall improvement to the site. Please note some recent cutting back of shrub and brambles has taken place by the previous owner in order to gain access to remove his property from the garden, including 3 derelict vehicles East facing boundary Meadow Mead T 1 Douglas fir (Christmas tree) to be removed , due to size and close proximity to bungalow, extensive root network having a detrimental effect on the surrounding garden West facing boundary of Meadow Mead T 2 Self set sycamore, </w:t>
              </w:r>
              <w:proofErr w:type="spellStart"/>
              <w:r w:rsidR="005E2FF6">
                <w:rPr>
                  <w:rStyle w:val="Hyperlink"/>
                </w:rPr>
                <w:t>approx</w:t>
              </w:r>
              <w:proofErr w:type="spellEnd"/>
              <w:r w:rsidR="005E2FF6">
                <w:rPr>
                  <w:rStyle w:val="Hyperlink"/>
                </w:rPr>
                <w:t xml:space="preserve"> 10m high generally reshape by pruning back leggy growth and crowning to achieve </w:t>
              </w:r>
              <w:proofErr w:type="spellStart"/>
              <w:r w:rsidR="005E2FF6">
                <w:rPr>
                  <w:rStyle w:val="Hyperlink"/>
                </w:rPr>
                <w:t>approx</w:t>
              </w:r>
              <w:proofErr w:type="spellEnd"/>
              <w:r w:rsidR="005E2FF6">
                <w:rPr>
                  <w:rStyle w:val="Hyperlink"/>
                </w:rPr>
                <w:t xml:space="preserve"> 3m reduction in height. T 3 Self set sycamore, </w:t>
              </w:r>
              <w:proofErr w:type="spellStart"/>
              <w:r w:rsidR="005E2FF6">
                <w:rPr>
                  <w:rStyle w:val="Hyperlink"/>
                </w:rPr>
                <w:t>approx</w:t>
              </w:r>
              <w:proofErr w:type="spellEnd"/>
              <w:r w:rsidR="005E2FF6">
                <w:rPr>
                  <w:rStyle w:val="Hyperlink"/>
                </w:rPr>
                <w:t xml:space="preserve"> 10m high, overhanging garden of Hall Farm Barn, work required to generally reshape by pruning back leggy growth and crowning to achieve </w:t>
              </w:r>
              <w:proofErr w:type="spellStart"/>
              <w:r w:rsidR="005E2FF6">
                <w:rPr>
                  <w:rStyle w:val="Hyperlink"/>
                </w:rPr>
                <w:t>approx</w:t>
              </w:r>
              <w:proofErr w:type="spellEnd"/>
              <w:r w:rsidR="005E2FF6">
                <w:rPr>
                  <w:rStyle w:val="Hyperlink"/>
                </w:rPr>
                <w:t xml:space="preserve"> 3m reduction in height. | Meadow Mead Main Street Badsworth Pontefract WF9 1AJ (wakefield.gov.uk)</w:t>
              </w:r>
            </w:hyperlink>
            <w:r>
              <w:br/>
            </w:r>
          </w:p>
        </w:tc>
      </w:tr>
      <w:bookmarkEnd w:id="0"/>
    </w:tbl>
    <w:p w14:paraId="5581D2B4" w14:textId="77777777" w:rsidR="00AA2E86" w:rsidRPr="00FA53DA" w:rsidRDefault="00AA2E86" w:rsidP="005E2FF6">
      <w:pPr>
        <w:pStyle w:val="MediumList2-Accent41"/>
        <w:ind w:left="0"/>
        <w:rPr>
          <w:rFonts w:ascii="Arial" w:hAnsi="Arial" w:cs="Arial"/>
        </w:rPr>
      </w:pPr>
    </w:p>
    <w:p w14:paraId="4C934773" w14:textId="64703E08" w:rsidR="00A71E33" w:rsidRDefault="002E63F0" w:rsidP="00F65293">
      <w:pPr>
        <w:pStyle w:val="ListParagraph"/>
        <w:contextualSpacing/>
        <w:rPr>
          <w:rFonts w:ascii="Arial" w:hAnsi="Arial" w:cs="Arial"/>
          <w:b/>
        </w:rPr>
      </w:pPr>
      <w:r>
        <w:rPr>
          <w:rFonts w:ascii="Arial" w:hAnsi="Arial" w:cs="Arial"/>
          <w:bCs/>
        </w:rPr>
        <w:tab/>
      </w:r>
    </w:p>
    <w:p w14:paraId="4BCFDA63" w14:textId="736AB28B" w:rsidR="00A71E33" w:rsidRDefault="00A71E33" w:rsidP="000D595D">
      <w:pPr>
        <w:contextualSpacing/>
        <w:rPr>
          <w:rFonts w:ascii="Arial" w:hAnsi="Arial" w:cs="Arial"/>
          <w:b/>
        </w:rPr>
      </w:pPr>
      <w:r>
        <w:rPr>
          <w:rFonts w:ascii="Arial" w:hAnsi="Arial" w:cs="Arial"/>
          <w:b/>
        </w:rPr>
        <w:t>1</w:t>
      </w:r>
      <w:r w:rsidR="00D0187A">
        <w:rPr>
          <w:rFonts w:ascii="Arial" w:hAnsi="Arial" w:cs="Arial"/>
          <w:b/>
        </w:rPr>
        <w:t>4</w:t>
      </w:r>
      <w:r>
        <w:rPr>
          <w:rFonts w:ascii="Arial" w:hAnsi="Arial" w:cs="Arial"/>
          <w:b/>
        </w:rPr>
        <w:t xml:space="preserve">. </w:t>
      </w:r>
      <w:r w:rsidR="00A857ED">
        <w:rPr>
          <w:rFonts w:ascii="Arial" w:hAnsi="Arial" w:cs="Arial"/>
          <w:b/>
        </w:rPr>
        <w:tab/>
      </w:r>
      <w:r>
        <w:rPr>
          <w:rFonts w:ascii="Arial" w:hAnsi="Arial" w:cs="Arial"/>
          <w:b/>
        </w:rPr>
        <w:t>Policies</w:t>
      </w:r>
    </w:p>
    <w:p w14:paraId="1A586965" w14:textId="18110661" w:rsidR="00F67D7B" w:rsidRPr="00F67D7B" w:rsidRDefault="00F67D7B" w:rsidP="00A857ED">
      <w:pPr>
        <w:ind w:left="720"/>
        <w:contextualSpacing/>
        <w:rPr>
          <w:rFonts w:ascii="Arial" w:hAnsi="Arial" w:cs="Arial"/>
          <w:bCs/>
        </w:rPr>
      </w:pPr>
      <w:r>
        <w:rPr>
          <w:rFonts w:ascii="Arial" w:hAnsi="Arial" w:cs="Arial"/>
          <w:b/>
        </w:rPr>
        <w:br/>
      </w:r>
      <w:r w:rsidR="007D7534">
        <w:rPr>
          <w:rFonts w:ascii="Arial" w:hAnsi="Arial" w:cs="Arial"/>
          <w:bCs/>
        </w:rPr>
        <w:t xml:space="preserve">a. </w:t>
      </w:r>
      <w:r w:rsidRPr="00F67D7B">
        <w:rPr>
          <w:rFonts w:ascii="Arial" w:hAnsi="Arial" w:cs="Arial"/>
          <w:bCs/>
        </w:rPr>
        <w:t>To review and approve the following policies:</w:t>
      </w:r>
    </w:p>
    <w:p w14:paraId="133ACEF0" w14:textId="4A4A17A2" w:rsidR="005242BC" w:rsidRPr="00833FC2" w:rsidRDefault="00A71E33" w:rsidP="000D595D">
      <w:pPr>
        <w:pStyle w:val="ListParagraph"/>
        <w:numPr>
          <w:ilvl w:val="0"/>
          <w:numId w:val="17"/>
        </w:numPr>
        <w:contextualSpacing/>
        <w:rPr>
          <w:rFonts w:ascii="Arial" w:hAnsi="Arial" w:cs="Arial"/>
          <w:b/>
        </w:rPr>
      </w:pPr>
      <w:r>
        <w:rPr>
          <w:rFonts w:ascii="Arial" w:hAnsi="Arial" w:cs="Arial"/>
          <w:b/>
        </w:rPr>
        <w:t>Standing Orders</w:t>
      </w:r>
      <w:r w:rsidR="00A857ED">
        <w:rPr>
          <w:rFonts w:ascii="Arial" w:hAnsi="Arial" w:cs="Arial"/>
          <w:b/>
        </w:rPr>
        <w:t xml:space="preserve"> </w:t>
      </w:r>
      <w:r w:rsidR="00A857ED" w:rsidRPr="00833FC2">
        <w:rPr>
          <w:rFonts w:ascii="Arial" w:hAnsi="Arial" w:cs="Arial"/>
          <w:b/>
        </w:rPr>
        <w:t>- ATTACHED</w:t>
      </w:r>
    </w:p>
    <w:p w14:paraId="39FF4FE2" w14:textId="579DC60A" w:rsidR="00A71E33" w:rsidRPr="00833FC2" w:rsidRDefault="00A71E33" w:rsidP="000D595D">
      <w:pPr>
        <w:pStyle w:val="ListParagraph"/>
        <w:numPr>
          <w:ilvl w:val="0"/>
          <w:numId w:val="17"/>
        </w:numPr>
        <w:contextualSpacing/>
        <w:rPr>
          <w:rFonts w:ascii="Arial" w:hAnsi="Arial" w:cs="Arial"/>
          <w:b/>
        </w:rPr>
      </w:pPr>
      <w:r w:rsidRPr="00833FC2">
        <w:rPr>
          <w:rFonts w:ascii="Arial" w:hAnsi="Arial" w:cs="Arial"/>
          <w:b/>
        </w:rPr>
        <w:t>Financial Regulations</w:t>
      </w:r>
      <w:r w:rsidR="00A857ED" w:rsidRPr="00833FC2">
        <w:rPr>
          <w:rFonts w:ascii="Arial" w:hAnsi="Arial" w:cs="Arial"/>
          <w:b/>
        </w:rPr>
        <w:t xml:space="preserve"> </w:t>
      </w:r>
      <w:r w:rsidR="007D7534" w:rsidRPr="00833FC2">
        <w:rPr>
          <w:rFonts w:ascii="Arial" w:hAnsi="Arial" w:cs="Arial"/>
          <w:b/>
        </w:rPr>
        <w:t>–</w:t>
      </w:r>
      <w:r w:rsidR="00A857ED" w:rsidRPr="00833FC2">
        <w:rPr>
          <w:rFonts w:ascii="Arial" w:hAnsi="Arial" w:cs="Arial"/>
          <w:b/>
        </w:rPr>
        <w:t xml:space="preserve"> ATTACHED</w:t>
      </w:r>
    </w:p>
    <w:p w14:paraId="7158EDC9" w14:textId="39A8869A" w:rsidR="007D7534" w:rsidRDefault="007D7534" w:rsidP="007D7534">
      <w:pPr>
        <w:contextualSpacing/>
        <w:rPr>
          <w:rFonts w:ascii="Arial" w:hAnsi="Arial" w:cs="Arial"/>
          <w:b/>
        </w:rPr>
      </w:pPr>
    </w:p>
    <w:p w14:paraId="1A46C18A" w14:textId="1223C496" w:rsidR="007D7534" w:rsidRPr="005F0A64" w:rsidRDefault="007D7534" w:rsidP="007D7534">
      <w:pPr>
        <w:pStyle w:val="ListParagraph"/>
        <w:contextualSpacing/>
        <w:rPr>
          <w:rFonts w:ascii="Arial" w:hAnsi="Arial" w:cs="Arial"/>
          <w:bCs/>
        </w:rPr>
      </w:pPr>
      <w:r>
        <w:rPr>
          <w:rFonts w:ascii="Arial" w:hAnsi="Arial" w:cs="Arial"/>
          <w:bCs/>
        </w:rPr>
        <w:t xml:space="preserve">b. </w:t>
      </w:r>
      <w:r w:rsidRPr="005F0A64">
        <w:rPr>
          <w:rFonts w:ascii="Arial" w:hAnsi="Arial" w:cs="Arial"/>
          <w:bCs/>
        </w:rPr>
        <w:t xml:space="preserve">To consider the verbal report presented by Cllr Smith and to agree ear marked </w:t>
      </w:r>
      <w:r>
        <w:rPr>
          <w:rFonts w:ascii="Arial" w:hAnsi="Arial" w:cs="Arial"/>
          <w:bCs/>
        </w:rPr>
        <w:t xml:space="preserve">    </w:t>
      </w:r>
      <w:r>
        <w:rPr>
          <w:rFonts w:ascii="Arial" w:hAnsi="Arial" w:cs="Arial"/>
          <w:bCs/>
        </w:rPr>
        <w:br/>
        <w:t xml:space="preserve">     </w:t>
      </w:r>
      <w:r w:rsidRPr="005F0A64">
        <w:rPr>
          <w:rFonts w:ascii="Arial" w:hAnsi="Arial" w:cs="Arial"/>
          <w:bCs/>
        </w:rPr>
        <w:t xml:space="preserve">reserves. </w:t>
      </w:r>
    </w:p>
    <w:p w14:paraId="277B91DE" w14:textId="57F5862B" w:rsidR="007D7534" w:rsidRDefault="007D7534" w:rsidP="007D7534">
      <w:pPr>
        <w:contextualSpacing/>
        <w:rPr>
          <w:rFonts w:ascii="Arial" w:hAnsi="Arial" w:cs="Arial"/>
          <w:b/>
        </w:rPr>
      </w:pPr>
      <w:r>
        <w:rPr>
          <w:rFonts w:ascii="Arial" w:hAnsi="Arial" w:cs="Arial"/>
          <w:bCs/>
        </w:rPr>
        <w:t xml:space="preserve">            </w:t>
      </w:r>
      <w:r w:rsidRPr="005F0A64">
        <w:rPr>
          <w:rFonts w:ascii="Arial" w:hAnsi="Arial" w:cs="Arial"/>
          <w:bCs/>
        </w:rPr>
        <w:t>-</w:t>
      </w:r>
      <w:r>
        <w:rPr>
          <w:rFonts w:ascii="Arial" w:hAnsi="Arial" w:cs="Arial"/>
          <w:bCs/>
        </w:rPr>
        <w:t xml:space="preserve">   </w:t>
      </w:r>
      <w:r w:rsidRPr="005F0A64">
        <w:rPr>
          <w:rFonts w:ascii="Arial" w:hAnsi="Arial" w:cs="Arial"/>
          <w:bCs/>
        </w:rPr>
        <w:t>To consider revision and adoption of the Reserves policy</w:t>
      </w:r>
      <w:r w:rsidRPr="00833FC2">
        <w:rPr>
          <w:rFonts w:ascii="Arial" w:hAnsi="Arial" w:cs="Arial"/>
          <w:bCs/>
        </w:rPr>
        <w:t>.</w:t>
      </w:r>
      <w:r w:rsidRPr="00833FC2">
        <w:rPr>
          <w:rFonts w:ascii="Arial" w:hAnsi="Arial" w:cs="Arial"/>
          <w:b/>
        </w:rPr>
        <w:t xml:space="preserve"> ATTACHED</w:t>
      </w:r>
    </w:p>
    <w:p w14:paraId="114090D9" w14:textId="4A97B71B" w:rsidR="007D7534" w:rsidRPr="007D7534" w:rsidRDefault="007D7534" w:rsidP="007D7534">
      <w:pPr>
        <w:ind w:left="720"/>
        <w:contextualSpacing/>
        <w:rPr>
          <w:rFonts w:ascii="Arial" w:hAnsi="Arial" w:cs="Arial"/>
          <w:b/>
        </w:rPr>
      </w:pPr>
    </w:p>
    <w:p w14:paraId="0B5E0E9C" w14:textId="727EB1C4" w:rsidR="00AF09C0" w:rsidRDefault="00AF09C0" w:rsidP="000D595D">
      <w:pPr>
        <w:contextualSpacing/>
        <w:rPr>
          <w:rFonts w:ascii="Arial" w:hAnsi="Arial" w:cs="Arial"/>
          <w:b/>
        </w:rPr>
      </w:pPr>
    </w:p>
    <w:p w14:paraId="017693D5" w14:textId="3D120DF3" w:rsidR="005E2FF6" w:rsidRDefault="005E2FF6" w:rsidP="000D595D">
      <w:pPr>
        <w:contextualSpacing/>
        <w:rPr>
          <w:rFonts w:ascii="Arial" w:hAnsi="Arial" w:cs="Arial"/>
          <w:b/>
        </w:rPr>
      </w:pPr>
    </w:p>
    <w:p w14:paraId="78ADE643" w14:textId="42678C7B" w:rsidR="005E2FF6" w:rsidRDefault="005E2FF6" w:rsidP="000D595D">
      <w:pPr>
        <w:contextualSpacing/>
        <w:rPr>
          <w:rFonts w:ascii="Arial" w:hAnsi="Arial" w:cs="Arial"/>
          <w:b/>
        </w:rPr>
      </w:pPr>
    </w:p>
    <w:p w14:paraId="19851324" w14:textId="213C185B" w:rsidR="005E2FF6" w:rsidRDefault="005E2FF6" w:rsidP="000D595D">
      <w:pPr>
        <w:contextualSpacing/>
        <w:rPr>
          <w:rFonts w:ascii="Arial" w:hAnsi="Arial" w:cs="Arial"/>
          <w:b/>
        </w:rPr>
      </w:pPr>
    </w:p>
    <w:p w14:paraId="197F3174" w14:textId="77777777" w:rsidR="005E2FF6" w:rsidRDefault="005E2FF6" w:rsidP="000D595D">
      <w:pPr>
        <w:contextualSpacing/>
        <w:rPr>
          <w:rFonts w:ascii="Arial" w:hAnsi="Arial" w:cs="Arial"/>
          <w:b/>
        </w:rPr>
      </w:pPr>
    </w:p>
    <w:p w14:paraId="6759B575" w14:textId="2B3DDBBA" w:rsidR="00FA53DA" w:rsidRDefault="00F67D7B" w:rsidP="000D595D">
      <w:pPr>
        <w:contextualSpacing/>
        <w:rPr>
          <w:rFonts w:ascii="Arial" w:hAnsi="Arial" w:cs="Arial"/>
          <w:b/>
        </w:rPr>
      </w:pPr>
      <w:r>
        <w:rPr>
          <w:rFonts w:ascii="Arial" w:hAnsi="Arial" w:cs="Arial"/>
          <w:b/>
        </w:rPr>
        <w:t>1</w:t>
      </w:r>
      <w:r w:rsidR="00D0187A">
        <w:rPr>
          <w:rFonts w:ascii="Arial" w:hAnsi="Arial" w:cs="Arial"/>
          <w:b/>
        </w:rPr>
        <w:t>5</w:t>
      </w:r>
      <w:r w:rsidR="004E2189">
        <w:rPr>
          <w:rFonts w:ascii="Arial" w:hAnsi="Arial" w:cs="Arial"/>
          <w:b/>
        </w:rPr>
        <w:t>.</w:t>
      </w:r>
      <w:r w:rsidR="004E2189">
        <w:rPr>
          <w:rFonts w:ascii="Arial" w:hAnsi="Arial" w:cs="Arial"/>
          <w:b/>
        </w:rPr>
        <w:tab/>
      </w:r>
      <w:r w:rsidR="00DE0865">
        <w:rPr>
          <w:rFonts w:ascii="Arial" w:hAnsi="Arial" w:cs="Arial"/>
          <w:b/>
        </w:rPr>
        <w:t>F</w:t>
      </w:r>
      <w:r w:rsidR="00FD6166">
        <w:rPr>
          <w:rFonts w:ascii="Arial" w:hAnsi="Arial" w:cs="Arial"/>
          <w:b/>
        </w:rPr>
        <w:t xml:space="preserve">inance </w:t>
      </w:r>
    </w:p>
    <w:p w14:paraId="1091E83D" w14:textId="4887288D" w:rsidR="00445875" w:rsidRDefault="00445875" w:rsidP="000D595D">
      <w:pPr>
        <w:contextualSpacing/>
        <w:rPr>
          <w:rFonts w:ascii="Arial" w:hAnsi="Arial" w:cs="Arial"/>
          <w:b/>
        </w:rPr>
      </w:pPr>
    </w:p>
    <w:p w14:paraId="7855FC3F" w14:textId="6B081F4E" w:rsidR="00A71E33" w:rsidRPr="005E2FF6" w:rsidRDefault="00A71E33" w:rsidP="000D595D">
      <w:pPr>
        <w:pStyle w:val="ListParagraph"/>
        <w:numPr>
          <w:ilvl w:val="0"/>
          <w:numId w:val="7"/>
        </w:numPr>
        <w:contextualSpacing/>
        <w:rPr>
          <w:rFonts w:ascii="Arial" w:hAnsi="Arial" w:cs="Arial"/>
          <w:b/>
        </w:rPr>
      </w:pPr>
      <w:r w:rsidRPr="005E2FF6">
        <w:rPr>
          <w:rFonts w:ascii="Arial" w:hAnsi="Arial" w:cs="Arial"/>
          <w:b/>
        </w:rPr>
        <w:lastRenderedPageBreak/>
        <w:t>Certificate of Exemption from external audit 2020/2021</w:t>
      </w:r>
      <w:r w:rsidR="00613FD5" w:rsidRPr="005E2FF6">
        <w:rPr>
          <w:rFonts w:ascii="Arial" w:hAnsi="Arial" w:cs="Arial"/>
          <w:b/>
        </w:rPr>
        <w:t xml:space="preserve"> </w:t>
      </w:r>
    </w:p>
    <w:p w14:paraId="5EB6511B" w14:textId="4A881D07" w:rsidR="00A71E33" w:rsidRDefault="00A71E33" w:rsidP="000D595D">
      <w:pPr>
        <w:pStyle w:val="ListParagraph"/>
        <w:ind w:left="1080"/>
        <w:contextualSpacing/>
        <w:rPr>
          <w:rFonts w:ascii="Arial" w:hAnsi="Arial" w:cs="Arial"/>
          <w:bCs/>
        </w:rPr>
      </w:pPr>
      <w:r w:rsidRPr="005E2FF6">
        <w:rPr>
          <w:rFonts w:ascii="Arial" w:hAnsi="Arial" w:cs="Arial"/>
          <w:bCs/>
        </w:rPr>
        <w:t xml:space="preserve">To </w:t>
      </w:r>
      <w:r w:rsidR="002D33DC" w:rsidRPr="005E2FF6">
        <w:rPr>
          <w:rFonts w:ascii="Arial" w:hAnsi="Arial" w:cs="Arial"/>
          <w:bCs/>
        </w:rPr>
        <w:t>declare</w:t>
      </w:r>
      <w:r w:rsidR="00613FD5" w:rsidRPr="005E2FF6">
        <w:rPr>
          <w:rFonts w:ascii="Arial" w:hAnsi="Arial" w:cs="Arial"/>
          <w:bCs/>
        </w:rPr>
        <w:t xml:space="preserve"> Badsworth Parish Council as exempt from external audit for the financial year 2020/2021</w:t>
      </w:r>
      <w:r w:rsidR="002D33DC" w:rsidRPr="005E2FF6">
        <w:rPr>
          <w:rFonts w:ascii="Arial" w:hAnsi="Arial" w:cs="Arial"/>
          <w:bCs/>
        </w:rPr>
        <w:t xml:space="preserve"> since both income and expenditure for the year was below £25,000</w:t>
      </w:r>
      <w:r w:rsidR="00613FD5" w:rsidRPr="005E2FF6">
        <w:rPr>
          <w:rFonts w:ascii="Arial" w:hAnsi="Arial" w:cs="Arial"/>
          <w:b/>
        </w:rPr>
        <w:t>- ATTACHED</w:t>
      </w:r>
    </w:p>
    <w:p w14:paraId="6968A60A" w14:textId="77777777" w:rsidR="00A83A3B" w:rsidRPr="00F76B8B" w:rsidRDefault="00A83A3B" w:rsidP="00F76B8B">
      <w:pPr>
        <w:contextualSpacing/>
        <w:rPr>
          <w:rFonts w:ascii="Arial" w:hAnsi="Arial" w:cs="Arial"/>
          <w:bCs/>
        </w:rPr>
      </w:pPr>
    </w:p>
    <w:p w14:paraId="333235E0" w14:textId="51157362" w:rsidR="004C0F0E" w:rsidRPr="005E2FF6" w:rsidRDefault="00A71E33" w:rsidP="000D595D">
      <w:pPr>
        <w:pStyle w:val="ListParagraph"/>
        <w:numPr>
          <w:ilvl w:val="0"/>
          <w:numId w:val="7"/>
        </w:numPr>
        <w:contextualSpacing/>
        <w:rPr>
          <w:rFonts w:ascii="Arial" w:hAnsi="Arial" w:cs="Arial"/>
          <w:b/>
        </w:rPr>
      </w:pPr>
      <w:r w:rsidRPr="005E2FF6">
        <w:rPr>
          <w:rFonts w:ascii="Arial" w:hAnsi="Arial" w:cs="Arial"/>
          <w:b/>
        </w:rPr>
        <w:t xml:space="preserve">Annual Governance Statement </w:t>
      </w:r>
      <w:r w:rsidR="002D33DC" w:rsidRPr="005E2FF6">
        <w:rPr>
          <w:rFonts w:ascii="Arial" w:hAnsi="Arial" w:cs="Arial"/>
          <w:b/>
        </w:rPr>
        <w:t>–</w:t>
      </w:r>
      <w:r w:rsidRPr="005E2FF6">
        <w:rPr>
          <w:rFonts w:ascii="Arial" w:hAnsi="Arial" w:cs="Arial"/>
          <w:b/>
        </w:rPr>
        <w:t xml:space="preserve"> </w:t>
      </w:r>
      <w:r w:rsidR="002D33DC" w:rsidRPr="005E2FF6">
        <w:rPr>
          <w:rFonts w:ascii="Arial" w:hAnsi="Arial" w:cs="Arial"/>
          <w:b/>
        </w:rPr>
        <w:t xml:space="preserve">Section 1 </w:t>
      </w:r>
      <w:r w:rsidRPr="005E2FF6">
        <w:rPr>
          <w:rFonts w:ascii="Arial" w:hAnsi="Arial" w:cs="Arial"/>
          <w:b/>
        </w:rPr>
        <w:t>Annual Governance and Accountability Return (AGAR) 2020/2021</w:t>
      </w:r>
      <w:r w:rsidR="00613FD5" w:rsidRPr="005E2FF6">
        <w:rPr>
          <w:rFonts w:ascii="Arial" w:hAnsi="Arial" w:cs="Arial"/>
          <w:b/>
        </w:rPr>
        <w:t xml:space="preserve"> </w:t>
      </w:r>
    </w:p>
    <w:p w14:paraId="10026F22" w14:textId="67095FE3" w:rsidR="00A71E33" w:rsidRPr="00A857ED" w:rsidRDefault="00A71E33" w:rsidP="00A857ED">
      <w:pPr>
        <w:pStyle w:val="ListParagraph"/>
        <w:ind w:left="1080"/>
        <w:contextualSpacing/>
        <w:rPr>
          <w:rFonts w:ascii="Arial" w:hAnsi="Arial" w:cs="Arial"/>
          <w:bCs/>
        </w:rPr>
      </w:pPr>
      <w:r w:rsidRPr="005E2FF6">
        <w:rPr>
          <w:rFonts w:ascii="Arial" w:hAnsi="Arial" w:cs="Arial"/>
          <w:bCs/>
        </w:rPr>
        <w:t xml:space="preserve">To </w:t>
      </w:r>
      <w:r w:rsidR="00613FD5" w:rsidRPr="005E2FF6">
        <w:rPr>
          <w:rFonts w:ascii="Arial" w:hAnsi="Arial" w:cs="Arial"/>
          <w:bCs/>
        </w:rPr>
        <w:t>consider</w:t>
      </w:r>
      <w:r w:rsidRPr="005E2FF6">
        <w:rPr>
          <w:rFonts w:ascii="Arial" w:hAnsi="Arial" w:cs="Arial"/>
          <w:bCs/>
        </w:rPr>
        <w:t xml:space="preserve"> all assertions in turn on the Annual Governance Statement</w:t>
      </w:r>
      <w:r w:rsidR="00613FD5" w:rsidRPr="005E2FF6">
        <w:rPr>
          <w:rFonts w:ascii="Arial" w:hAnsi="Arial" w:cs="Arial"/>
          <w:bCs/>
        </w:rPr>
        <w:t xml:space="preserve"> for 2020/2021.</w:t>
      </w:r>
      <w:r w:rsidR="00613FD5" w:rsidRPr="005E2FF6">
        <w:rPr>
          <w:rFonts w:ascii="Arial" w:hAnsi="Arial" w:cs="Arial"/>
          <w:b/>
        </w:rPr>
        <w:t xml:space="preserve"> - ATTACHE</w:t>
      </w:r>
      <w:r w:rsidR="00A857ED" w:rsidRPr="005E2FF6">
        <w:rPr>
          <w:rFonts w:ascii="Arial" w:hAnsi="Arial" w:cs="Arial"/>
          <w:b/>
        </w:rPr>
        <w:t>D</w:t>
      </w:r>
    </w:p>
    <w:p w14:paraId="245722D2" w14:textId="3DDF8D68" w:rsidR="00AF09C0" w:rsidRPr="00A857ED" w:rsidRDefault="00AF09C0" w:rsidP="00A857ED">
      <w:pPr>
        <w:contextualSpacing/>
        <w:rPr>
          <w:rFonts w:ascii="Arial" w:hAnsi="Arial" w:cs="Arial"/>
          <w:bCs/>
        </w:rPr>
      </w:pPr>
    </w:p>
    <w:p w14:paraId="4440B4AF" w14:textId="77777777" w:rsidR="00AF09C0" w:rsidRDefault="00AF09C0" w:rsidP="000D595D">
      <w:pPr>
        <w:pStyle w:val="ListParagraph"/>
        <w:ind w:left="1080"/>
        <w:contextualSpacing/>
        <w:rPr>
          <w:rFonts w:ascii="Arial" w:hAnsi="Arial" w:cs="Arial"/>
          <w:bCs/>
        </w:rPr>
      </w:pPr>
    </w:p>
    <w:p w14:paraId="434860B2" w14:textId="341E1765" w:rsidR="00A71E33" w:rsidRPr="005E2FF6" w:rsidRDefault="00A71E33" w:rsidP="000D595D">
      <w:pPr>
        <w:pStyle w:val="ListParagraph"/>
        <w:numPr>
          <w:ilvl w:val="0"/>
          <w:numId w:val="7"/>
        </w:numPr>
        <w:contextualSpacing/>
        <w:rPr>
          <w:rFonts w:ascii="Arial" w:hAnsi="Arial" w:cs="Arial"/>
          <w:b/>
        </w:rPr>
      </w:pPr>
      <w:r w:rsidRPr="005E2FF6">
        <w:rPr>
          <w:rFonts w:ascii="Arial" w:hAnsi="Arial" w:cs="Arial"/>
          <w:b/>
        </w:rPr>
        <w:t xml:space="preserve">Annual Accounting Statement – </w:t>
      </w:r>
      <w:r w:rsidR="002D33DC" w:rsidRPr="005E2FF6">
        <w:rPr>
          <w:rFonts w:ascii="Arial" w:hAnsi="Arial" w:cs="Arial"/>
          <w:b/>
        </w:rPr>
        <w:t xml:space="preserve">Section 2 </w:t>
      </w:r>
      <w:r w:rsidRPr="005E2FF6">
        <w:rPr>
          <w:rFonts w:ascii="Arial" w:hAnsi="Arial" w:cs="Arial"/>
          <w:b/>
        </w:rPr>
        <w:t>Annual Governance and Accountability Return (AGAR) 2020/2021</w:t>
      </w:r>
      <w:r w:rsidR="00613FD5" w:rsidRPr="005E2FF6">
        <w:rPr>
          <w:rFonts w:ascii="Arial" w:hAnsi="Arial" w:cs="Arial"/>
          <w:b/>
        </w:rPr>
        <w:t xml:space="preserve"> </w:t>
      </w:r>
    </w:p>
    <w:p w14:paraId="73B4FDBE" w14:textId="2B9F5C2C" w:rsidR="00A71E33" w:rsidRDefault="00A71E33" w:rsidP="000D595D">
      <w:pPr>
        <w:pStyle w:val="ListParagraph"/>
        <w:ind w:left="1080"/>
        <w:contextualSpacing/>
        <w:rPr>
          <w:rFonts w:ascii="Arial" w:hAnsi="Arial" w:cs="Arial"/>
          <w:bCs/>
        </w:rPr>
      </w:pPr>
      <w:r w:rsidRPr="005E2FF6">
        <w:rPr>
          <w:rFonts w:ascii="Arial" w:hAnsi="Arial" w:cs="Arial"/>
          <w:bCs/>
        </w:rPr>
        <w:t>To approve the accounting statement for 2020/2021</w:t>
      </w:r>
      <w:r w:rsidR="00613FD5" w:rsidRPr="005E2FF6">
        <w:rPr>
          <w:rFonts w:ascii="Arial" w:hAnsi="Arial" w:cs="Arial"/>
          <w:b/>
        </w:rPr>
        <w:t>- ATTACHED</w:t>
      </w:r>
    </w:p>
    <w:p w14:paraId="49DA1F71" w14:textId="7D553E84" w:rsidR="00A71E33" w:rsidRDefault="00A71E33" w:rsidP="000D595D">
      <w:pPr>
        <w:pStyle w:val="ListParagraph"/>
        <w:ind w:left="1080"/>
        <w:contextualSpacing/>
        <w:rPr>
          <w:rFonts w:ascii="Arial" w:hAnsi="Arial" w:cs="Arial"/>
          <w:bCs/>
        </w:rPr>
      </w:pPr>
    </w:p>
    <w:p w14:paraId="4A4C53B3" w14:textId="31797EA1" w:rsidR="00A71E33" w:rsidRPr="005E2FF6" w:rsidRDefault="00A71E33" w:rsidP="000D595D">
      <w:pPr>
        <w:pStyle w:val="ListParagraph"/>
        <w:numPr>
          <w:ilvl w:val="0"/>
          <w:numId w:val="7"/>
        </w:numPr>
        <w:contextualSpacing/>
        <w:rPr>
          <w:rFonts w:ascii="Arial" w:hAnsi="Arial" w:cs="Arial"/>
          <w:b/>
        </w:rPr>
      </w:pPr>
      <w:r w:rsidRPr="005E2FF6">
        <w:rPr>
          <w:rFonts w:ascii="Arial" w:hAnsi="Arial" w:cs="Arial"/>
          <w:b/>
        </w:rPr>
        <w:t>Significant variances report</w:t>
      </w:r>
      <w:r w:rsidR="00613FD5" w:rsidRPr="005E2FF6">
        <w:rPr>
          <w:rFonts w:ascii="Arial" w:hAnsi="Arial" w:cs="Arial"/>
          <w:b/>
        </w:rPr>
        <w:t xml:space="preserve"> </w:t>
      </w:r>
    </w:p>
    <w:p w14:paraId="01F6011B" w14:textId="7F8FD962" w:rsidR="00A71E33" w:rsidRDefault="00A71E33" w:rsidP="000D595D">
      <w:pPr>
        <w:pStyle w:val="ListParagraph"/>
        <w:ind w:left="1080"/>
        <w:contextualSpacing/>
        <w:rPr>
          <w:rFonts w:ascii="Arial" w:hAnsi="Arial" w:cs="Arial"/>
          <w:bCs/>
        </w:rPr>
      </w:pPr>
      <w:r w:rsidRPr="005E2FF6">
        <w:rPr>
          <w:rFonts w:ascii="Arial" w:hAnsi="Arial" w:cs="Arial"/>
          <w:bCs/>
        </w:rPr>
        <w:t>To approve the significant variances report in support of the Annual Accounting Statement.</w:t>
      </w:r>
      <w:r w:rsidR="00613FD5" w:rsidRPr="005E2FF6">
        <w:rPr>
          <w:rFonts w:ascii="Arial" w:hAnsi="Arial" w:cs="Arial"/>
          <w:b/>
        </w:rPr>
        <w:t xml:space="preserve"> - ATTACHED</w:t>
      </w:r>
    </w:p>
    <w:p w14:paraId="79A6EE0E" w14:textId="77777777" w:rsidR="00A71E33" w:rsidRDefault="00A71E33" w:rsidP="000D595D">
      <w:pPr>
        <w:pStyle w:val="ListParagraph"/>
        <w:ind w:left="1080"/>
        <w:contextualSpacing/>
        <w:rPr>
          <w:rFonts w:ascii="Arial" w:hAnsi="Arial" w:cs="Arial"/>
          <w:bCs/>
        </w:rPr>
      </w:pPr>
    </w:p>
    <w:p w14:paraId="051E2F4A" w14:textId="428B7E3E" w:rsidR="00A71E33" w:rsidRPr="005E2FF6" w:rsidRDefault="00A71E33" w:rsidP="000D595D">
      <w:pPr>
        <w:pStyle w:val="ListParagraph"/>
        <w:numPr>
          <w:ilvl w:val="0"/>
          <w:numId w:val="7"/>
        </w:numPr>
        <w:contextualSpacing/>
        <w:rPr>
          <w:rFonts w:ascii="Arial" w:hAnsi="Arial" w:cs="Arial"/>
          <w:b/>
        </w:rPr>
      </w:pPr>
      <w:r w:rsidRPr="005E2FF6">
        <w:rPr>
          <w:rFonts w:ascii="Arial" w:hAnsi="Arial" w:cs="Arial"/>
          <w:b/>
        </w:rPr>
        <w:t>Internal Audit</w:t>
      </w:r>
      <w:r w:rsidR="00613FD5" w:rsidRPr="005E2FF6">
        <w:rPr>
          <w:rFonts w:ascii="Arial" w:hAnsi="Arial" w:cs="Arial"/>
          <w:b/>
        </w:rPr>
        <w:t xml:space="preserve"> </w:t>
      </w:r>
    </w:p>
    <w:p w14:paraId="4D4EBDEC" w14:textId="503CC5DE" w:rsidR="002D33DC" w:rsidRPr="002D33DC" w:rsidRDefault="00A71E33" w:rsidP="002D33DC">
      <w:pPr>
        <w:pStyle w:val="ListParagraph"/>
        <w:ind w:left="1080"/>
        <w:contextualSpacing/>
        <w:rPr>
          <w:rFonts w:ascii="Arial" w:hAnsi="Arial" w:cs="Arial"/>
          <w:b/>
        </w:rPr>
      </w:pPr>
      <w:r w:rsidRPr="005E2FF6">
        <w:rPr>
          <w:rFonts w:ascii="Arial" w:hAnsi="Arial" w:cs="Arial"/>
          <w:bCs/>
        </w:rPr>
        <w:t>To note the internal auditors report for the financial year 2020/2021</w:t>
      </w:r>
      <w:r w:rsidR="002D33DC" w:rsidRPr="005E2FF6">
        <w:rPr>
          <w:rFonts w:ascii="Arial" w:hAnsi="Arial" w:cs="Arial"/>
          <w:bCs/>
        </w:rPr>
        <w:t xml:space="preserve"> along with the internal audit page for the Annual Governance and Accountability Return</w:t>
      </w:r>
      <w:r w:rsidRPr="005E2FF6">
        <w:rPr>
          <w:rFonts w:ascii="Arial" w:hAnsi="Arial" w:cs="Arial"/>
          <w:bCs/>
        </w:rPr>
        <w:t>.</w:t>
      </w:r>
      <w:r w:rsidR="00613FD5" w:rsidRPr="005E2FF6">
        <w:rPr>
          <w:rFonts w:ascii="Arial" w:hAnsi="Arial" w:cs="Arial"/>
          <w:b/>
        </w:rPr>
        <w:t xml:space="preserve"> </w:t>
      </w:r>
      <w:r w:rsidR="002D33DC" w:rsidRPr="005E2FF6">
        <w:rPr>
          <w:rFonts w:ascii="Arial" w:hAnsi="Arial" w:cs="Arial"/>
          <w:b/>
        </w:rPr>
        <w:t>–</w:t>
      </w:r>
      <w:r w:rsidR="00613FD5" w:rsidRPr="005E2FF6">
        <w:rPr>
          <w:rFonts w:ascii="Arial" w:hAnsi="Arial" w:cs="Arial"/>
          <w:b/>
        </w:rPr>
        <w:t xml:space="preserve"> ATTACHED</w:t>
      </w:r>
      <w:r w:rsidR="002D33DC">
        <w:rPr>
          <w:rFonts w:ascii="Arial" w:hAnsi="Arial" w:cs="Arial"/>
          <w:b/>
        </w:rPr>
        <w:br/>
      </w:r>
    </w:p>
    <w:p w14:paraId="47EE05EE" w14:textId="57827CA8" w:rsidR="002D33DC" w:rsidRPr="002D33DC" w:rsidRDefault="002D33DC" w:rsidP="002D33DC">
      <w:pPr>
        <w:pStyle w:val="ListParagraph"/>
        <w:numPr>
          <w:ilvl w:val="0"/>
          <w:numId w:val="7"/>
        </w:numPr>
        <w:contextualSpacing/>
        <w:rPr>
          <w:rFonts w:ascii="Arial" w:hAnsi="Arial" w:cs="Arial"/>
          <w:bCs/>
        </w:rPr>
      </w:pPr>
      <w:r>
        <w:rPr>
          <w:rFonts w:ascii="Arial" w:hAnsi="Arial" w:cs="Arial"/>
          <w:b/>
        </w:rPr>
        <w:t xml:space="preserve">Notice of public rights and publication of </w:t>
      </w:r>
      <w:r w:rsidR="008C0DD1">
        <w:rPr>
          <w:rFonts w:ascii="Arial" w:hAnsi="Arial" w:cs="Arial"/>
          <w:b/>
        </w:rPr>
        <w:t xml:space="preserve">annual </w:t>
      </w:r>
      <w:r w:rsidR="008C0DD1" w:rsidRPr="002D33DC">
        <w:rPr>
          <w:rFonts w:eastAsia="Times New Roman" w:cs="Arial"/>
          <w:b/>
          <w:sz w:val="24"/>
          <w:szCs w:val="24"/>
        </w:rPr>
        <w:t>governance</w:t>
      </w:r>
      <w:r>
        <w:rPr>
          <w:rFonts w:eastAsia="Times New Roman" w:cs="Arial"/>
          <w:b/>
          <w:sz w:val="24"/>
          <w:szCs w:val="24"/>
        </w:rPr>
        <w:t xml:space="preserve"> and accountability return for an exempt authority</w:t>
      </w:r>
    </w:p>
    <w:p w14:paraId="5F2814AB" w14:textId="4E9FA899" w:rsidR="002D33DC" w:rsidRPr="002D33DC" w:rsidRDefault="002D33DC" w:rsidP="002D33DC">
      <w:pPr>
        <w:pStyle w:val="ListParagraph"/>
        <w:ind w:left="1080"/>
        <w:contextualSpacing/>
        <w:rPr>
          <w:rFonts w:ascii="Arial" w:hAnsi="Arial" w:cs="Arial"/>
          <w:bCs/>
        </w:rPr>
      </w:pPr>
      <w:r w:rsidRPr="002D33DC">
        <w:rPr>
          <w:rFonts w:ascii="Arial" w:hAnsi="Arial" w:cs="Arial"/>
          <w:bCs/>
        </w:rPr>
        <w:t>To note the dates for the public’s rights to inspect the accounts</w:t>
      </w:r>
      <w:r>
        <w:rPr>
          <w:rFonts w:ascii="Arial" w:hAnsi="Arial" w:cs="Arial"/>
          <w:bCs/>
        </w:rPr>
        <w:t xml:space="preserve"> (Monday 7 June 2021 to Friday 16 July 2021)</w:t>
      </w:r>
      <w:r w:rsidRPr="002D33DC">
        <w:rPr>
          <w:rFonts w:ascii="Arial" w:hAnsi="Arial" w:cs="Arial"/>
          <w:bCs/>
        </w:rPr>
        <w:t>.</w:t>
      </w:r>
    </w:p>
    <w:p w14:paraId="30E2A1F9" w14:textId="77777777" w:rsidR="00A71E33" w:rsidRPr="00A71E33" w:rsidRDefault="00A71E33" w:rsidP="000D595D">
      <w:pPr>
        <w:contextualSpacing/>
        <w:rPr>
          <w:rFonts w:ascii="Arial" w:hAnsi="Arial" w:cs="Arial"/>
          <w:bCs/>
        </w:rPr>
      </w:pPr>
    </w:p>
    <w:p w14:paraId="36464C0B" w14:textId="177C59A8" w:rsidR="004C0F0E" w:rsidRPr="005E2FF6" w:rsidRDefault="004C0F0E" w:rsidP="000D595D">
      <w:pPr>
        <w:pStyle w:val="ListParagraph"/>
        <w:numPr>
          <w:ilvl w:val="0"/>
          <w:numId w:val="7"/>
        </w:numPr>
        <w:contextualSpacing/>
        <w:rPr>
          <w:rFonts w:ascii="Arial" w:hAnsi="Arial" w:cs="Arial"/>
          <w:b/>
        </w:rPr>
      </w:pPr>
      <w:r w:rsidRPr="005E2FF6">
        <w:rPr>
          <w:rFonts w:ascii="Arial" w:hAnsi="Arial" w:cs="Arial"/>
          <w:b/>
        </w:rPr>
        <w:t>Invoices for Payment</w:t>
      </w:r>
    </w:p>
    <w:p w14:paraId="7E5B3AB6" w14:textId="56F16409" w:rsidR="00B8782B" w:rsidRDefault="004C0F0E" w:rsidP="000D595D">
      <w:pPr>
        <w:ind w:left="720"/>
        <w:contextualSpacing/>
        <w:rPr>
          <w:rFonts w:ascii="Arial" w:hAnsi="Arial" w:cs="Arial"/>
          <w:bCs/>
        </w:rPr>
      </w:pPr>
      <w:r w:rsidRPr="005E2FF6">
        <w:rPr>
          <w:rFonts w:ascii="Arial" w:hAnsi="Arial" w:cs="Arial"/>
          <w:bCs/>
        </w:rPr>
        <w:t xml:space="preserve">      </w:t>
      </w:r>
      <w:r w:rsidR="00445875" w:rsidRPr="005E2FF6">
        <w:rPr>
          <w:rFonts w:ascii="Arial" w:hAnsi="Arial" w:cs="Arial"/>
          <w:bCs/>
        </w:rPr>
        <w:t>To approve the</w:t>
      </w:r>
      <w:r w:rsidR="00DF4A57" w:rsidRPr="005E2FF6">
        <w:rPr>
          <w:rFonts w:ascii="Arial" w:hAnsi="Arial" w:cs="Arial"/>
          <w:bCs/>
        </w:rPr>
        <w:t xml:space="preserve"> invoices for</w:t>
      </w:r>
      <w:r w:rsidR="00445875" w:rsidRPr="005E2FF6">
        <w:rPr>
          <w:rFonts w:ascii="Arial" w:hAnsi="Arial" w:cs="Arial"/>
          <w:bCs/>
        </w:rPr>
        <w:t xml:space="preserve"> payment schedule dated </w:t>
      </w:r>
      <w:r w:rsidR="00A71E33" w:rsidRPr="005E2FF6">
        <w:rPr>
          <w:rFonts w:ascii="Arial" w:hAnsi="Arial" w:cs="Arial"/>
          <w:bCs/>
        </w:rPr>
        <w:t>5 May</w:t>
      </w:r>
      <w:r w:rsidR="00445875" w:rsidRPr="005E2FF6">
        <w:rPr>
          <w:rFonts w:ascii="Arial" w:hAnsi="Arial" w:cs="Arial"/>
          <w:bCs/>
        </w:rPr>
        <w:t xml:space="preserve"> 2021. </w:t>
      </w:r>
      <w:r w:rsidR="005E2FF6">
        <w:rPr>
          <w:rFonts w:ascii="Arial" w:hAnsi="Arial" w:cs="Arial"/>
          <w:b/>
        </w:rPr>
        <w:t>TO FOLLOW.</w:t>
      </w:r>
    </w:p>
    <w:p w14:paraId="5CA4D778" w14:textId="77777777" w:rsidR="00AE4091" w:rsidRDefault="00AE4091" w:rsidP="000D595D">
      <w:pPr>
        <w:contextualSpacing/>
        <w:rPr>
          <w:rFonts w:ascii="Arial" w:hAnsi="Arial" w:cs="Arial"/>
          <w:bCs/>
        </w:rPr>
      </w:pPr>
    </w:p>
    <w:p w14:paraId="022831D0" w14:textId="2D3D9709" w:rsidR="00331C59" w:rsidRDefault="00F67D7B" w:rsidP="000D595D">
      <w:pPr>
        <w:contextualSpacing/>
        <w:rPr>
          <w:rFonts w:ascii="Arial" w:hAnsi="Arial" w:cs="Arial"/>
          <w:b/>
        </w:rPr>
      </w:pPr>
      <w:r>
        <w:rPr>
          <w:rFonts w:ascii="Arial" w:hAnsi="Arial" w:cs="Arial"/>
          <w:b/>
        </w:rPr>
        <w:t>1</w:t>
      </w:r>
      <w:r w:rsidR="008C0DD1">
        <w:rPr>
          <w:rFonts w:ascii="Arial" w:hAnsi="Arial" w:cs="Arial"/>
          <w:b/>
        </w:rPr>
        <w:t>6</w:t>
      </w:r>
      <w:r w:rsidR="00537CF6">
        <w:rPr>
          <w:rFonts w:ascii="Arial" w:hAnsi="Arial" w:cs="Arial"/>
          <w:b/>
        </w:rPr>
        <w:t>.</w:t>
      </w:r>
      <w:r w:rsidR="00537CF6">
        <w:rPr>
          <w:rFonts w:ascii="Arial" w:hAnsi="Arial" w:cs="Arial"/>
          <w:b/>
        </w:rPr>
        <w:tab/>
        <w:t>Members Reports</w:t>
      </w:r>
    </w:p>
    <w:p w14:paraId="3156B87D" w14:textId="61900B75" w:rsidR="00537CF6" w:rsidRPr="00537CF6" w:rsidRDefault="00537CF6" w:rsidP="000D595D">
      <w:pPr>
        <w:contextualSpacing/>
        <w:rPr>
          <w:rFonts w:ascii="Arial" w:hAnsi="Arial" w:cs="Arial"/>
          <w:bCs/>
        </w:rPr>
      </w:pPr>
      <w:r>
        <w:rPr>
          <w:rFonts w:ascii="Arial" w:hAnsi="Arial" w:cs="Arial"/>
          <w:b/>
        </w:rPr>
        <w:tab/>
      </w:r>
      <w:r w:rsidRPr="00537CF6">
        <w:rPr>
          <w:rFonts w:ascii="Arial" w:hAnsi="Arial" w:cs="Arial"/>
          <w:bCs/>
        </w:rPr>
        <w:t>Parish Councillors are invited to report any issues in the parish for note.</w:t>
      </w:r>
    </w:p>
    <w:p w14:paraId="71A7E0A3" w14:textId="77777777" w:rsidR="00331C59" w:rsidRDefault="00331C59" w:rsidP="000D595D">
      <w:pPr>
        <w:contextualSpacing/>
        <w:rPr>
          <w:rFonts w:ascii="Arial" w:hAnsi="Arial" w:cs="Arial"/>
          <w:b/>
        </w:rPr>
      </w:pPr>
    </w:p>
    <w:p w14:paraId="0875AB46" w14:textId="3193BA7E" w:rsidR="008C0DD1" w:rsidRDefault="00F67D7B" w:rsidP="000D595D">
      <w:pPr>
        <w:contextualSpacing/>
        <w:rPr>
          <w:rFonts w:ascii="Arial" w:hAnsi="Arial" w:cs="Arial"/>
          <w:b/>
        </w:rPr>
      </w:pPr>
      <w:r>
        <w:rPr>
          <w:rFonts w:ascii="Arial" w:hAnsi="Arial" w:cs="Arial"/>
          <w:b/>
        </w:rPr>
        <w:t>1</w:t>
      </w:r>
      <w:r w:rsidR="008C0DD1">
        <w:rPr>
          <w:rFonts w:ascii="Arial" w:hAnsi="Arial" w:cs="Arial"/>
          <w:b/>
        </w:rPr>
        <w:t>7</w:t>
      </w:r>
      <w:r w:rsidR="004E2189">
        <w:rPr>
          <w:rFonts w:ascii="Arial" w:hAnsi="Arial" w:cs="Arial"/>
          <w:b/>
        </w:rPr>
        <w:t>.</w:t>
      </w:r>
      <w:r w:rsidR="002E63F0">
        <w:rPr>
          <w:rFonts w:ascii="Arial" w:hAnsi="Arial" w:cs="Arial"/>
          <w:b/>
        </w:rPr>
        <w:tab/>
      </w:r>
      <w:r w:rsidR="008C0DD1">
        <w:rPr>
          <w:rFonts w:ascii="Arial" w:hAnsi="Arial" w:cs="Arial"/>
          <w:b/>
        </w:rPr>
        <w:t>Accounts Challenge 2017/2018</w:t>
      </w:r>
    </w:p>
    <w:p w14:paraId="366E802D" w14:textId="3EBFCF3C" w:rsidR="008C0DD1" w:rsidRDefault="008C0DD1" w:rsidP="008C0DD1">
      <w:pPr>
        <w:ind w:left="720"/>
        <w:contextualSpacing/>
        <w:rPr>
          <w:rFonts w:ascii="Arial" w:hAnsi="Arial" w:cs="Arial"/>
        </w:rPr>
      </w:pPr>
      <w:r>
        <w:rPr>
          <w:rFonts w:ascii="Arial" w:hAnsi="Arial" w:cs="Arial"/>
        </w:rPr>
        <w:t xml:space="preserve">Members are asked to consider the content of the letter from PKF Littlejohn relating to an accounts challenge for 2017/2018 financial year - </w:t>
      </w:r>
      <w:r w:rsidRPr="008C0DD1">
        <w:rPr>
          <w:rFonts w:ascii="Arial" w:hAnsi="Arial" w:cs="Arial"/>
          <w:b/>
          <w:bCs/>
        </w:rPr>
        <w:t>ATTACHED</w:t>
      </w:r>
    </w:p>
    <w:p w14:paraId="0246BAA6" w14:textId="117C27EE" w:rsidR="00331C59" w:rsidRPr="00FA53DA" w:rsidRDefault="00331C59" w:rsidP="000D595D">
      <w:pPr>
        <w:contextualSpacing/>
        <w:rPr>
          <w:rFonts w:ascii="Arial" w:hAnsi="Arial" w:cs="Arial"/>
          <w:b/>
        </w:rPr>
      </w:pPr>
    </w:p>
    <w:p w14:paraId="4767F586" w14:textId="3DB1D40F" w:rsidR="005242BC" w:rsidRPr="008C0DD1" w:rsidRDefault="00073A55" w:rsidP="000D595D">
      <w:pPr>
        <w:rPr>
          <w:rFonts w:ascii="Arial" w:hAnsi="Arial" w:cs="Arial"/>
        </w:rPr>
      </w:pPr>
      <w:r>
        <w:rPr>
          <w:rFonts w:ascii="Arial" w:hAnsi="Arial" w:cs="Arial"/>
          <w:b/>
          <w:bCs/>
        </w:rPr>
        <w:t>1</w:t>
      </w:r>
      <w:r w:rsidR="008C0DD1">
        <w:rPr>
          <w:rFonts w:ascii="Arial" w:hAnsi="Arial" w:cs="Arial"/>
          <w:b/>
          <w:bCs/>
        </w:rPr>
        <w:t>8</w:t>
      </w:r>
      <w:r w:rsidRPr="00073A55">
        <w:rPr>
          <w:rFonts w:ascii="Arial" w:hAnsi="Arial" w:cs="Arial"/>
        </w:rPr>
        <w:t xml:space="preserve">. </w:t>
      </w:r>
      <w:r w:rsidRPr="005242BC">
        <w:rPr>
          <w:rFonts w:ascii="Arial" w:hAnsi="Arial" w:cs="Arial"/>
          <w:b/>
          <w:bCs/>
        </w:rPr>
        <w:t>Recruitment of a Clerk and Responsible Financial Officer</w:t>
      </w:r>
      <w:r>
        <w:rPr>
          <w:rFonts w:ascii="Arial" w:hAnsi="Arial" w:cs="Arial"/>
          <w:b/>
          <w:bCs/>
        </w:rPr>
        <w:br/>
      </w:r>
      <w:r w:rsidRPr="003A76E7">
        <w:rPr>
          <w:rFonts w:ascii="Arial" w:hAnsi="Arial" w:cs="Arial"/>
        </w:rPr>
        <w:t xml:space="preserve"> </w:t>
      </w:r>
      <w:r w:rsidR="008C0DD1">
        <w:rPr>
          <w:rFonts w:ascii="Arial" w:hAnsi="Arial" w:cs="Arial"/>
        </w:rPr>
        <w:tab/>
        <w:t>Update from Locum Clerk</w:t>
      </w:r>
    </w:p>
    <w:p w14:paraId="6210086E" w14:textId="77777777" w:rsidR="00073A55" w:rsidRDefault="00073A55" w:rsidP="000D595D">
      <w:pPr>
        <w:rPr>
          <w:rFonts w:ascii="Arial" w:hAnsi="Arial" w:cs="Arial"/>
          <w:b/>
          <w:bCs/>
        </w:rPr>
      </w:pPr>
    </w:p>
    <w:p w14:paraId="45CCB1D7" w14:textId="3E3DC088" w:rsidR="00AA2E86" w:rsidRPr="00BF349D" w:rsidRDefault="000645D2" w:rsidP="000D595D">
      <w:pPr>
        <w:rPr>
          <w:rFonts w:ascii="Arial" w:hAnsi="Arial" w:cs="Arial"/>
          <w:b/>
          <w:bCs/>
        </w:rPr>
      </w:pPr>
      <w:r w:rsidRPr="00BF349D">
        <w:rPr>
          <w:rFonts w:ascii="Arial" w:hAnsi="Arial" w:cs="Arial"/>
          <w:b/>
          <w:bCs/>
        </w:rPr>
        <w:t>Private and Confidential (if any)</w:t>
      </w:r>
    </w:p>
    <w:p w14:paraId="774BB3AE" w14:textId="2865FCA2" w:rsidR="000645D2" w:rsidRPr="00FA53DA" w:rsidRDefault="004D1343" w:rsidP="000D595D">
      <w:pPr>
        <w:rPr>
          <w:rFonts w:ascii="Arial" w:hAnsi="Arial" w:cs="Arial"/>
        </w:rPr>
      </w:pPr>
      <w:r>
        <w:rPr>
          <w:rFonts w:ascii="Arial" w:hAnsi="Arial" w:cs="Arial"/>
        </w:rPr>
        <w:br/>
      </w:r>
      <w:r w:rsidR="000645D2">
        <w:rPr>
          <w:rFonts w:ascii="Arial" w:hAnsi="Arial" w:cs="Arial"/>
        </w:rPr>
        <w:t xml:space="preserve">In accordance with Section 1 (2) of the Public Bodies (Admissions to Meetings) Act 1960, the public and press is excluded from the meeting during the consideration of the item set out below on the ground that publicity would be prejudicial to the </w:t>
      </w:r>
      <w:r w:rsidR="00BF349D">
        <w:rPr>
          <w:rFonts w:ascii="Arial" w:hAnsi="Arial" w:cs="Arial"/>
        </w:rPr>
        <w:t xml:space="preserve">public </w:t>
      </w:r>
      <w:r w:rsidR="000645D2">
        <w:rPr>
          <w:rFonts w:ascii="Arial" w:hAnsi="Arial" w:cs="Arial"/>
        </w:rPr>
        <w:t>interest by reason of the confidential nature of the business to be transacted.</w:t>
      </w:r>
    </w:p>
    <w:p w14:paraId="7BC3B34B" w14:textId="77777777" w:rsidR="00A857ED" w:rsidRDefault="00A857ED" w:rsidP="000D595D">
      <w:pPr>
        <w:rPr>
          <w:rFonts w:ascii="Arial" w:hAnsi="Arial" w:cs="Arial"/>
          <w:b/>
        </w:rPr>
      </w:pPr>
    </w:p>
    <w:p w14:paraId="1C0780F9" w14:textId="66EB9E88" w:rsidR="008C0DD1" w:rsidRPr="008C0DD1" w:rsidRDefault="008C0DD1" w:rsidP="000D595D">
      <w:pPr>
        <w:rPr>
          <w:rFonts w:ascii="Arial" w:hAnsi="Arial" w:cs="Arial"/>
          <w:b/>
        </w:rPr>
      </w:pPr>
      <w:r>
        <w:rPr>
          <w:rFonts w:ascii="Arial" w:hAnsi="Arial" w:cs="Arial"/>
          <w:b/>
        </w:rPr>
        <w:t xml:space="preserve">Next Meeting:       </w:t>
      </w:r>
      <w:r w:rsidRPr="00613FD5">
        <w:rPr>
          <w:rFonts w:ascii="Arial" w:hAnsi="Arial" w:cs="Arial"/>
          <w:bCs/>
        </w:rPr>
        <w:t>To be considered</w:t>
      </w:r>
    </w:p>
    <w:sectPr w:rsidR="008C0DD1" w:rsidRPr="008C0DD1" w:rsidSect="00597763">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D4A6" w14:textId="77777777" w:rsidR="00955FDC" w:rsidRDefault="00955FDC" w:rsidP="00AA2E86">
      <w:r>
        <w:separator/>
      </w:r>
    </w:p>
  </w:endnote>
  <w:endnote w:type="continuationSeparator" w:id="0">
    <w:p w14:paraId="2BBC1EC6" w14:textId="77777777" w:rsidR="00955FDC" w:rsidRDefault="00955FDC" w:rsidP="00A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88515193"/>
      <w:docPartObj>
        <w:docPartGallery w:val="Page Numbers (Bottom of Page)"/>
        <w:docPartUnique/>
      </w:docPartObj>
    </w:sdtPr>
    <w:sdtEndPr>
      <w:rPr>
        <w:noProof/>
      </w:rPr>
    </w:sdtEndPr>
    <w:sdtContent>
      <w:p w14:paraId="4686BEF5" w14:textId="726BCB9C" w:rsidR="00B8782B" w:rsidRPr="00FA53DA" w:rsidRDefault="00B8782B" w:rsidP="00DB63AF">
        <w:pPr>
          <w:pStyle w:val="Footer"/>
          <w:rPr>
            <w:rFonts w:ascii="Arial" w:hAnsi="Arial" w:cs="Arial"/>
          </w:rPr>
        </w:pPr>
        <w:r>
          <w:rPr>
            <w:rFonts w:ascii="Arial" w:hAnsi="Arial" w:cs="Arial"/>
          </w:rPr>
          <w:t xml:space="preserve">Badsworth Parish Council Meeting Agenda </w:t>
        </w:r>
        <w:r w:rsidR="00A71E33">
          <w:rPr>
            <w:rFonts w:ascii="Arial" w:hAnsi="Arial" w:cs="Arial"/>
          </w:rPr>
          <w:t>5 May</w:t>
        </w:r>
        <w:r>
          <w:rPr>
            <w:rFonts w:ascii="Arial" w:hAnsi="Arial" w:cs="Arial"/>
          </w:rPr>
          <w:t xml:space="preserve"> 2021 </w:t>
        </w:r>
        <w:r>
          <w:rPr>
            <w:rFonts w:ascii="Arial" w:hAnsi="Arial" w:cs="Arial"/>
          </w:rPr>
          <w:tab/>
        </w:r>
        <w:r w:rsidRPr="00FA53DA">
          <w:rPr>
            <w:rFonts w:ascii="Arial" w:hAnsi="Arial" w:cs="Arial"/>
          </w:rPr>
          <w:t xml:space="preserve">Page </w:t>
        </w:r>
        <w:r w:rsidRPr="00FA53DA">
          <w:rPr>
            <w:rFonts w:ascii="Arial" w:hAnsi="Arial" w:cs="Arial"/>
          </w:rPr>
          <w:fldChar w:fldCharType="begin"/>
        </w:r>
        <w:r w:rsidRPr="00FA53DA">
          <w:rPr>
            <w:rFonts w:ascii="Arial" w:hAnsi="Arial" w:cs="Arial"/>
          </w:rPr>
          <w:instrText xml:space="preserve"> PAGE   \* MERGEFORMAT </w:instrText>
        </w:r>
        <w:r w:rsidRPr="00FA53DA">
          <w:rPr>
            <w:rFonts w:ascii="Arial" w:hAnsi="Arial" w:cs="Arial"/>
          </w:rPr>
          <w:fldChar w:fldCharType="separate"/>
        </w:r>
        <w:r w:rsidRPr="00FA53DA">
          <w:rPr>
            <w:rFonts w:ascii="Arial" w:hAnsi="Arial" w:cs="Arial"/>
            <w:noProof/>
          </w:rPr>
          <w:t>2</w:t>
        </w:r>
        <w:r w:rsidRPr="00FA53DA">
          <w:rPr>
            <w:rFonts w:ascii="Arial" w:hAnsi="Arial" w:cs="Arial"/>
            <w:noProof/>
          </w:rPr>
          <w:fldChar w:fldCharType="end"/>
        </w:r>
      </w:p>
    </w:sdtContent>
  </w:sdt>
  <w:p w14:paraId="0A26ED33" w14:textId="77777777" w:rsidR="00B8782B" w:rsidRDefault="00B8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8B68" w14:textId="77777777" w:rsidR="00955FDC" w:rsidRDefault="00955FDC" w:rsidP="00AA2E86">
      <w:r>
        <w:separator/>
      </w:r>
    </w:p>
  </w:footnote>
  <w:footnote w:type="continuationSeparator" w:id="0">
    <w:p w14:paraId="251861F5" w14:textId="77777777" w:rsidR="00955FDC" w:rsidRDefault="00955FDC" w:rsidP="00A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882C" w14:textId="0F9B8DA8" w:rsidR="00B8782B" w:rsidRPr="00AA2E86" w:rsidRDefault="00B8782B" w:rsidP="00AA2E86">
    <w:pPr>
      <w:pStyle w:val="Header"/>
      <w:jc w:val="center"/>
      <w:rPr>
        <w:rFonts w:ascii="Arial" w:hAnsi="Arial" w:cs="Arial"/>
        <w:sz w:val="32"/>
        <w:szCs w:val="32"/>
      </w:rPr>
    </w:pPr>
    <w:r w:rsidRPr="00AA2E86">
      <w:rPr>
        <w:rFonts w:ascii="Arial" w:hAnsi="Arial" w:cs="Arial"/>
        <w:sz w:val="32"/>
        <w:szCs w:val="32"/>
      </w:rPr>
      <w:t>BADSWORTH PARISH COUNCIL</w:t>
    </w:r>
  </w:p>
  <w:p w14:paraId="266D0AAA" w14:textId="7F400523" w:rsidR="00B8782B" w:rsidRDefault="00B8782B" w:rsidP="00AA2E86">
    <w:pPr>
      <w:pStyle w:val="Header"/>
      <w:jc w:val="center"/>
      <w:rPr>
        <w:rFonts w:ascii="Arial" w:hAnsi="Arial" w:cs="Arial"/>
      </w:rPr>
    </w:pPr>
  </w:p>
  <w:p w14:paraId="4960EBC3" w14:textId="537D2F44" w:rsidR="00B8782B" w:rsidRDefault="00B8782B" w:rsidP="00AA2E86">
    <w:pPr>
      <w:pStyle w:val="Header"/>
      <w:jc w:val="center"/>
      <w:rPr>
        <w:rFonts w:ascii="Arial" w:hAnsi="Arial" w:cs="Arial"/>
      </w:rPr>
    </w:pPr>
    <w:r>
      <w:rPr>
        <w:rFonts w:ascii="Arial" w:hAnsi="Arial" w:cs="Arial"/>
      </w:rPr>
      <w:t>Email: badsworthparishcouncil@outlook.com</w:t>
    </w:r>
  </w:p>
  <w:p w14:paraId="495748A5" w14:textId="77777777" w:rsidR="00B8782B" w:rsidRDefault="00B8782B" w:rsidP="00AA2E8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AE2"/>
    <w:multiLevelType w:val="multilevel"/>
    <w:tmpl w:val="8B22086A"/>
    <w:lvl w:ilvl="0">
      <w:start w:val="1"/>
      <w:numFmt w:val="decimal"/>
      <w:lvlText w:val="%1.0"/>
      <w:lvlJc w:val="left"/>
      <w:pPr>
        <w:ind w:left="415" w:hanging="720"/>
      </w:pPr>
      <w:rPr>
        <w:rFonts w:ascii="Arial" w:hAnsi="Arial" w:cs="Arial" w:hint="default"/>
        <w:b/>
        <w:color w:val="auto"/>
        <w:sz w:val="24"/>
        <w:szCs w:val="24"/>
      </w:rPr>
    </w:lvl>
    <w:lvl w:ilvl="1">
      <w:start w:val="1"/>
      <w:numFmt w:val="decimalZero"/>
      <w:lvlText w:val="%2."/>
      <w:lvlJc w:val="left"/>
      <w:pPr>
        <w:ind w:left="709" w:hanging="720"/>
      </w:pPr>
    </w:lvl>
    <w:lvl w:ilvl="2">
      <w:start w:val="1"/>
      <w:numFmt w:val="decimal"/>
      <w:lvlText w:val="%1.%2.%3"/>
      <w:lvlJc w:val="left"/>
      <w:pPr>
        <w:ind w:left="1429" w:hanging="720"/>
      </w:pPr>
    </w:lvl>
    <w:lvl w:ilvl="3">
      <w:start w:val="1"/>
      <w:numFmt w:val="decimal"/>
      <w:lvlText w:val="%1.%2.%3.%4"/>
      <w:lvlJc w:val="left"/>
      <w:pPr>
        <w:ind w:left="2509" w:hanging="1080"/>
      </w:pPr>
    </w:lvl>
    <w:lvl w:ilvl="4">
      <w:start w:val="1"/>
      <w:numFmt w:val="decimal"/>
      <w:lvlText w:val="%1.%2.%3.%4.%5"/>
      <w:lvlJc w:val="left"/>
      <w:pPr>
        <w:ind w:left="3229" w:hanging="1080"/>
      </w:pPr>
    </w:lvl>
    <w:lvl w:ilvl="5">
      <w:start w:val="1"/>
      <w:numFmt w:val="decimal"/>
      <w:lvlText w:val="%1.%2.%3.%4.%5.%6"/>
      <w:lvlJc w:val="left"/>
      <w:pPr>
        <w:ind w:left="4309" w:hanging="1440"/>
      </w:pPr>
    </w:lvl>
    <w:lvl w:ilvl="6">
      <w:start w:val="1"/>
      <w:numFmt w:val="decimal"/>
      <w:lvlText w:val="%1.%2.%3.%4.%5.%6.%7"/>
      <w:lvlJc w:val="left"/>
      <w:pPr>
        <w:ind w:left="5029" w:hanging="1440"/>
      </w:pPr>
    </w:lvl>
    <w:lvl w:ilvl="7">
      <w:start w:val="1"/>
      <w:numFmt w:val="decimal"/>
      <w:lvlText w:val="%1.%2.%3.%4.%5.%6.%7.%8"/>
      <w:lvlJc w:val="left"/>
      <w:pPr>
        <w:ind w:left="6109" w:hanging="1800"/>
      </w:pPr>
    </w:lvl>
    <w:lvl w:ilvl="8">
      <w:start w:val="1"/>
      <w:numFmt w:val="decimal"/>
      <w:lvlText w:val="%1.%2.%3.%4.%5.%6.%7.%8.%9"/>
      <w:lvlJc w:val="left"/>
      <w:pPr>
        <w:ind w:left="6829" w:hanging="1800"/>
      </w:pPr>
    </w:lvl>
  </w:abstractNum>
  <w:abstractNum w:abstractNumId="1" w15:restartNumberingAfterBreak="0">
    <w:nsid w:val="04A15230"/>
    <w:multiLevelType w:val="hybridMultilevel"/>
    <w:tmpl w:val="620E0D04"/>
    <w:lvl w:ilvl="0" w:tplc="B11C018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E04629"/>
    <w:multiLevelType w:val="hybridMultilevel"/>
    <w:tmpl w:val="97924354"/>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1964914"/>
    <w:multiLevelType w:val="hybridMultilevel"/>
    <w:tmpl w:val="FE828FB2"/>
    <w:lvl w:ilvl="0" w:tplc="E25454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2F79A0"/>
    <w:multiLevelType w:val="hybridMultilevel"/>
    <w:tmpl w:val="73E48C26"/>
    <w:lvl w:ilvl="0" w:tplc="2EBEA8F6">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D2943"/>
    <w:multiLevelType w:val="hybridMultilevel"/>
    <w:tmpl w:val="3AB8F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A85A1A"/>
    <w:multiLevelType w:val="hybridMultilevel"/>
    <w:tmpl w:val="BA827C8C"/>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2650EFF"/>
    <w:multiLevelType w:val="hybridMultilevel"/>
    <w:tmpl w:val="F6A2672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3050EA9"/>
    <w:multiLevelType w:val="hybridMultilevel"/>
    <w:tmpl w:val="F50457B8"/>
    <w:lvl w:ilvl="0" w:tplc="3D7C4148">
      <w:start w:val="1"/>
      <w:numFmt w:val="lowerRoman"/>
      <w:lvlText w:val="%1)"/>
      <w:lvlJc w:val="left"/>
      <w:pPr>
        <w:ind w:left="1680" w:hanging="72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9" w15:restartNumberingAfterBreak="0">
    <w:nsid w:val="458A7C0C"/>
    <w:multiLevelType w:val="hybridMultilevel"/>
    <w:tmpl w:val="99D85C10"/>
    <w:lvl w:ilvl="0" w:tplc="80F82D98">
      <w:start w:val="7"/>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7208A2"/>
    <w:multiLevelType w:val="hybridMultilevel"/>
    <w:tmpl w:val="F8D258BA"/>
    <w:lvl w:ilvl="0" w:tplc="A6B62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A92D84"/>
    <w:multiLevelType w:val="hybridMultilevel"/>
    <w:tmpl w:val="C27464F0"/>
    <w:lvl w:ilvl="0" w:tplc="46B878E8">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11D90"/>
    <w:multiLevelType w:val="hybridMultilevel"/>
    <w:tmpl w:val="D61EE352"/>
    <w:lvl w:ilvl="0" w:tplc="596AA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AA292E"/>
    <w:multiLevelType w:val="hybridMultilevel"/>
    <w:tmpl w:val="D16E1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2C60E6"/>
    <w:multiLevelType w:val="hybridMultilevel"/>
    <w:tmpl w:val="285A8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6A1E74"/>
    <w:multiLevelType w:val="hybridMultilevel"/>
    <w:tmpl w:val="BC2EB3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594230"/>
    <w:multiLevelType w:val="hybridMultilevel"/>
    <w:tmpl w:val="86282D88"/>
    <w:lvl w:ilvl="0" w:tplc="DED06F4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D1E7B"/>
    <w:multiLevelType w:val="hybridMultilevel"/>
    <w:tmpl w:val="CFF47FF4"/>
    <w:lvl w:ilvl="0" w:tplc="34FE4664">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7CDC490D"/>
    <w:multiLevelType w:val="hybridMultilevel"/>
    <w:tmpl w:val="748CA874"/>
    <w:lvl w:ilvl="0" w:tplc="76D67CB4">
      <w:start w:val="1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2"/>
  </w:num>
  <w:num w:numId="5">
    <w:abstractNumId w:val="7"/>
  </w:num>
  <w:num w:numId="6">
    <w:abstractNumId w:val="17"/>
  </w:num>
  <w:num w:numId="7">
    <w:abstractNumId w:val="12"/>
  </w:num>
  <w:num w:numId="8">
    <w:abstractNumId w:val="9"/>
  </w:num>
  <w:num w:numId="9">
    <w:abstractNumId w:val="10"/>
  </w:num>
  <w:num w:numId="10">
    <w:abstractNumId w:val="8"/>
  </w:num>
  <w:num w:numId="11">
    <w:abstractNumId w:val="11"/>
  </w:num>
  <w:num w:numId="12">
    <w:abstractNumId w:val="4"/>
  </w:num>
  <w:num w:numId="13">
    <w:abstractNumId w:val="13"/>
  </w:num>
  <w:num w:numId="14">
    <w:abstractNumId w:val="5"/>
  </w:num>
  <w:num w:numId="15">
    <w:abstractNumId w:val="3"/>
  </w:num>
  <w:num w:numId="16">
    <w:abstractNumId w:val="1"/>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86"/>
    <w:rsid w:val="0002299F"/>
    <w:rsid w:val="00035B42"/>
    <w:rsid w:val="000368F5"/>
    <w:rsid w:val="00043AAF"/>
    <w:rsid w:val="000645D2"/>
    <w:rsid w:val="00073A55"/>
    <w:rsid w:val="00092A44"/>
    <w:rsid w:val="000D595D"/>
    <w:rsid w:val="00102887"/>
    <w:rsid w:val="00113102"/>
    <w:rsid w:val="001A1FBE"/>
    <w:rsid w:val="001B0809"/>
    <w:rsid w:val="001B690B"/>
    <w:rsid w:val="001C139D"/>
    <w:rsid w:val="001D7DDE"/>
    <w:rsid w:val="001F7DB8"/>
    <w:rsid w:val="002145AF"/>
    <w:rsid w:val="002253C7"/>
    <w:rsid w:val="00242D29"/>
    <w:rsid w:val="00280217"/>
    <w:rsid w:val="002B77FB"/>
    <w:rsid w:val="002C04C4"/>
    <w:rsid w:val="002D0047"/>
    <w:rsid w:val="002D33DC"/>
    <w:rsid w:val="002E63F0"/>
    <w:rsid w:val="002F0625"/>
    <w:rsid w:val="00304466"/>
    <w:rsid w:val="00316916"/>
    <w:rsid w:val="0032155B"/>
    <w:rsid w:val="00331C59"/>
    <w:rsid w:val="003658FE"/>
    <w:rsid w:val="003838C8"/>
    <w:rsid w:val="003A76E7"/>
    <w:rsid w:val="003E0F8B"/>
    <w:rsid w:val="003E3E69"/>
    <w:rsid w:val="00445875"/>
    <w:rsid w:val="00456BD1"/>
    <w:rsid w:val="00462183"/>
    <w:rsid w:val="004962BD"/>
    <w:rsid w:val="004A79D6"/>
    <w:rsid w:val="004C0F0E"/>
    <w:rsid w:val="004D1343"/>
    <w:rsid w:val="004D6486"/>
    <w:rsid w:val="004E2189"/>
    <w:rsid w:val="004F21F8"/>
    <w:rsid w:val="00503E4C"/>
    <w:rsid w:val="0051373C"/>
    <w:rsid w:val="005242BC"/>
    <w:rsid w:val="005339D0"/>
    <w:rsid w:val="00537CF6"/>
    <w:rsid w:val="0054068A"/>
    <w:rsid w:val="005600AD"/>
    <w:rsid w:val="00591B22"/>
    <w:rsid w:val="00597763"/>
    <w:rsid w:val="005A3E8C"/>
    <w:rsid w:val="005A4FA7"/>
    <w:rsid w:val="005B5011"/>
    <w:rsid w:val="005D3A48"/>
    <w:rsid w:val="005E2FF6"/>
    <w:rsid w:val="005F0A64"/>
    <w:rsid w:val="006075DA"/>
    <w:rsid w:val="00613FD5"/>
    <w:rsid w:val="00685733"/>
    <w:rsid w:val="006C0085"/>
    <w:rsid w:val="00707CA3"/>
    <w:rsid w:val="007258B4"/>
    <w:rsid w:val="00741926"/>
    <w:rsid w:val="00741D13"/>
    <w:rsid w:val="00760FFE"/>
    <w:rsid w:val="007D7534"/>
    <w:rsid w:val="007E3CDE"/>
    <w:rsid w:val="00800A0A"/>
    <w:rsid w:val="0081628D"/>
    <w:rsid w:val="00833FC2"/>
    <w:rsid w:val="008449FF"/>
    <w:rsid w:val="008670D9"/>
    <w:rsid w:val="008A52A2"/>
    <w:rsid w:val="008C0DD1"/>
    <w:rsid w:val="008E5B93"/>
    <w:rsid w:val="008F4904"/>
    <w:rsid w:val="00952EEA"/>
    <w:rsid w:val="00955FDC"/>
    <w:rsid w:val="009611C9"/>
    <w:rsid w:val="009A2F56"/>
    <w:rsid w:val="009C1CFB"/>
    <w:rsid w:val="009C64EA"/>
    <w:rsid w:val="00A022AD"/>
    <w:rsid w:val="00A71E33"/>
    <w:rsid w:val="00A83A3B"/>
    <w:rsid w:val="00A857ED"/>
    <w:rsid w:val="00AA2E86"/>
    <w:rsid w:val="00AD65CF"/>
    <w:rsid w:val="00AE4091"/>
    <w:rsid w:val="00AE48DA"/>
    <w:rsid w:val="00AF09C0"/>
    <w:rsid w:val="00B0761E"/>
    <w:rsid w:val="00B204C5"/>
    <w:rsid w:val="00B269C3"/>
    <w:rsid w:val="00B33AB7"/>
    <w:rsid w:val="00B349BD"/>
    <w:rsid w:val="00B61525"/>
    <w:rsid w:val="00B8782B"/>
    <w:rsid w:val="00BA312A"/>
    <w:rsid w:val="00BA6FCA"/>
    <w:rsid w:val="00BE1DC3"/>
    <w:rsid w:val="00BF349D"/>
    <w:rsid w:val="00BF3B30"/>
    <w:rsid w:val="00C318CE"/>
    <w:rsid w:val="00C5633F"/>
    <w:rsid w:val="00C675E7"/>
    <w:rsid w:val="00CA47E1"/>
    <w:rsid w:val="00CB650A"/>
    <w:rsid w:val="00CE18D5"/>
    <w:rsid w:val="00CE77A1"/>
    <w:rsid w:val="00D0187A"/>
    <w:rsid w:val="00D10B0C"/>
    <w:rsid w:val="00D121FD"/>
    <w:rsid w:val="00D42BFA"/>
    <w:rsid w:val="00D76F4D"/>
    <w:rsid w:val="00DB63AF"/>
    <w:rsid w:val="00DD7D19"/>
    <w:rsid w:val="00DE0865"/>
    <w:rsid w:val="00DF4A57"/>
    <w:rsid w:val="00E17F83"/>
    <w:rsid w:val="00E467F8"/>
    <w:rsid w:val="00E538D9"/>
    <w:rsid w:val="00E7584F"/>
    <w:rsid w:val="00EA549F"/>
    <w:rsid w:val="00EA7E3B"/>
    <w:rsid w:val="00ED08F0"/>
    <w:rsid w:val="00EF0D77"/>
    <w:rsid w:val="00F267F6"/>
    <w:rsid w:val="00F27585"/>
    <w:rsid w:val="00F31375"/>
    <w:rsid w:val="00F41F35"/>
    <w:rsid w:val="00F65293"/>
    <w:rsid w:val="00F67D7B"/>
    <w:rsid w:val="00F76B8B"/>
    <w:rsid w:val="00FA53DA"/>
    <w:rsid w:val="00FA78B7"/>
    <w:rsid w:val="00FB1C87"/>
    <w:rsid w:val="00FB7BF5"/>
    <w:rsid w:val="00FC3477"/>
    <w:rsid w:val="00FD3762"/>
    <w:rsid w:val="00FD58A0"/>
    <w:rsid w:val="00FD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3BD2"/>
  <w15:chartTrackingRefBased/>
  <w15:docId w15:val="{0DCEE995-A4DF-4FD8-8B56-FF2333DD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8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86"/>
    <w:pPr>
      <w:ind w:left="720"/>
    </w:pPr>
  </w:style>
  <w:style w:type="paragraph" w:customStyle="1" w:styleId="MediumShading1-Accent11">
    <w:name w:val="Medium Shading 1 - Accent 11"/>
    <w:uiPriority w:val="1"/>
    <w:qFormat/>
    <w:rsid w:val="00AA2E86"/>
    <w:pPr>
      <w:spacing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AA2E86"/>
    <w:pPr>
      <w:ind w:left="720"/>
      <w:contextualSpacing/>
    </w:pPr>
  </w:style>
  <w:style w:type="paragraph" w:styleId="Header">
    <w:name w:val="header"/>
    <w:basedOn w:val="Normal"/>
    <w:link w:val="HeaderChar"/>
    <w:uiPriority w:val="99"/>
    <w:unhideWhenUsed/>
    <w:rsid w:val="00AA2E86"/>
    <w:pPr>
      <w:tabs>
        <w:tab w:val="center" w:pos="4513"/>
        <w:tab w:val="right" w:pos="9026"/>
      </w:tabs>
    </w:pPr>
  </w:style>
  <w:style w:type="character" w:customStyle="1" w:styleId="HeaderChar">
    <w:name w:val="Header Char"/>
    <w:basedOn w:val="DefaultParagraphFont"/>
    <w:link w:val="Header"/>
    <w:uiPriority w:val="99"/>
    <w:rsid w:val="00AA2E86"/>
    <w:rPr>
      <w:rFonts w:ascii="Calibri" w:eastAsia="Calibri" w:hAnsi="Calibri" w:cs="Times New Roman"/>
    </w:rPr>
  </w:style>
  <w:style w:type="paragraph" w:styleId="Footer">
    <w:name w:val="footer"/>
    <w:basedOn w:val="Normal"/>
    <w:link w:val="FooterChar"/>
    <w:uiPriority w:val="99"/>
    <w:unhideWhenUsed/>
    <w:rsid w:val="00AA2E86"/>
    <w:pPr>
      <w:tabs>
        <w:tab w:val="center" w:pos="4513"/>
        <w:tab w:val="right" w:pos="9026"/>
      </w:tabs>
    </w:pPr>
  </w:style>
  <w:style w:type="character" w:customStyle="1" w:styleId="FooterChar">
    <w:name w:val="Footer Char"/>
    <w:basedOn w:val="DefaultParagraphFont"/>
    <w:link w:val="Footer"/>
    <w:uiPriority w:val="99"/>
    <w:rsid w:val="00AA2E86"/>
    <w:rPr>
      <w:rFonts w:ascii="Calibri" w:eastAsia="Calibri" w:hAnsi="Calibri" w:cs="Times New Roman"/>
    </w:rPr>
  </w:style>
  <w:style w:type="table" w:styleId="TableGrid">
    <w:name w:val="Table Grid"/>
    <w:basedOn w:val="TableNormal"/>
    <w:uiPriority w:val="39"/>
    <w:rsid w:val="0033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809"/>
    <w:rPr>
      <w:color w:val="0563C1" w:themeColor="hyperlink"/>
      <w:u w:val="single"/>
    </w:rPr>
  </w:style>
  <w:style w:type="character" w:styleId="UnresolvedMention">
    <w:name w:val="Unresolved Mention"/>
    <w:basedOn w:val="DefaultParagraphFont"/>
    <w:uiPriority w:val="99"/>
    <w:semiHidden/>
    <w:unhideWhenUsed/>
    <w:rsid w:val="001B0809"/>
    <w:rPr>
      <w:color w:val="605E5C"/>
      <w:shd w:val="clear" w:color="auto" w:fill="E1DFDD"/>
    </w:rPr>
  </w:style>
  <w:style w:type="character" w:styleId="CommentReference">
    <w:name w:val="annotation reference"/>
    <w:basedOn w:val="DefaultParagraphFont"/>
    <w:uiPriority w:val="99"/>
    <w:semiHidden/>
    <w:unhideWhenUsed/>
    <w:rsid w:val="00503E4C"/>
    <w:rPr>
      <w:sz w:val="16"/>
      <w:szCs w:val="16"/>
    </w:rPr>
  </w:style>
  <w:style w:type="paragraph" w:styleId="CommentText">
    <w:name w:val="annotation text"/>
    <w:basedOn w:val="Normal"/>
    <w:link w:val="CommentTextChar"/>
    <w:uiPriority w:val="99"/>
    <w:semiHidden/>
    <w:unhideWhenUsed/>
    <w:rsid w:val="00503E4C"/>
    <w:rPr>
      <w:sz w:val="20"/>
      <w:szCs w:val="20"/>
    </w:rPr>
  </w:style>
  <w:style w:type="character" w:customStyle="1" w:styleId="CommentTextChar">
    <w:name w:val="Comment Text Char"/>
    <w:basedOn w:val="DefaultParagraphFont"/>
    <w:link w:val="CommentText"/>
    <w:uiPriority w:val="99"/>
    <w:semiHidden/>
    <w:rsid w:val="00503E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3E4C"/>
    <w:rPr>
      <w:b/>
      <w:bCs/>
    </w:rPr>
  </w:style>
  <w:style w:type="character" w:customStyle="1" w:styleId="CommentSubjectChar">
    <w:name w:val="Comment Subject Char"/>
    <w:basedOn w:val="CommentTextChar"/>
    <w:link w:val="CommentSubject"/>
    <w:uiPriority w:val="99"/>
    <w:semiHidden/>
    <w:rsid w:val="00503E4C"/>
    <w:rPr>
      <w:rFonts w:ascii="Calibri" w:eastAsia="Calibri" w:hAnsi="Calibri" w:cs="Times New Roman"/>
      <w:b/>
      <w:bCs/>
      <w:sz w:val="20"/>
      <w:szCs w:val="20"/>
    </w:rPr>
  </w:style>
  <w:style w:type="paragraph" w:styleId="PlainText">
    <w:name w:val="Plain Text"/>
    <w:basedOn w:val="Normal"/>
    <w:link w:val="PlainTextChar"/>
    <w:uiPriority w:val="99"/>
    <w:unhideWhenUsed/>
    <w:rsid w:val="00AE48DA"/>
    <w:rPr>
      <w:rFonts w:eastAsia="Times New Roman" w:cs="Calibri"/>
      <w:szCs w:val="21"/>
      <w:lang w:eastAsia="en-GB"/>
    </w:rPr>
  </w:style>
  <w:style w:type="character" w:customStyle="1" w:styleId="PlainTextChar">
    <w:name w:val="Plain Text Char"/>
    <w:basedOn w:val="DefaultParagraphFont"/>
    <w:link w:val="PlainText"/>
    <w:uiPriority w:val="99"/>
    <w:rsid w:val="00AE48DA"/>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58906">
      <w:bodyDiv w:val="1"/>
      <w:marLeft w:val="0"/>
      <w:marRight w:val="0"/>
      <w:marTop w:val="0"/>
      <w:marBottom w:val="0"/>
      <w:divBdr>
        <w:top w:val="none" w:sz="0" w:space="0" w:color="auto"/>
        <w:left w:val="none" w:sz="0" w:space="0" w:color="auto"/>
        <w:bottom w:val="none" w:sz="0" w:space="0" w:color="auto"/>
        <w:right w:val="none" w:sz="0" w:space="0" w:color="auto"/>
      </w:divBdr>
    </w:div>
    <w:div w:id="1585648145">
      <w:bodyDiv w:val="1"/>
      <w:marLeft w:val="0"/>
      <w:marRight w:val="0"/>
      <w:marTop w:val="0"/>
      <w:marBottom w:val="0"/>
      <w:divBdr>
        <w:top w:val="none" w:sz="0" w:space="0" w:color="auto"/>
        <w:left w:val="none" w:sz="0" w:space="0" w:color="auto"/>
        <w:bottom w:val="none" w:sz="0" w:space="0" w:color="auto"/>
        <w:right w:val="none" w:sz="0" w:space="0" w:color="auto"/>
      </w:divBdr>
    </w:div>
    <w:div w:id="1738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19205624" TargetMode="External"/><Relationship Id="rId13" Type="http://schemas.openxmlformats.org/officeDocument/2006/relationships/hyperlink" Target="https://planning.wakefield.gov.uk/online-applications/applicationDetails.do?activeTab=summary&amp;keyVal=QRLCPBQQG8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wakefield.gov.uk/online-applications/applicationDetails.do?activeTab=summary&amp;keyVal=QRADR3QQ0BX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wakefield.gov.uk/online-applications/applicationDetails.do?activeTab=summary&amp;keyVal=QR8N7IQQ0BX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ning.wakefield.gov.uk/online-applications/applicationDetails.do?activeTab=summary&amp;keyVal=QQ0JFSQQ0AG00" TargetMode="External"/><Relationship Id="rId4" Type="http://schemas.openxmlformats.org/officeDocument/2006/relationships/settings" Target="settings.xml"/><Relationship Id="rId9" Type="http://schemas.openxmlformats.org/officeDocument/2006/relationships/hyperlink" Target="https://www.nalc.gov.uk/library/news-stories/covid19/3272-risk-assessment-for-covid-19/fi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79CE-9795-4B27-A01D-4AA39008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BADSWORTH PARISH COUNCIL</cp:lastModifiedBy>
  <cp:revision>3</cp:revision>
  <dcterms:created xsi:type="dcterms:W3CDTF">2021-05-01T05:29:00Z</dcterms:created>
  <dcterms:modified xsi:type="dcterms:W3CDTF">2021-05-01T05:29:00Z</dcterms:modified>
</cp:coreProperties>
</file>