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4C" w:rsidRDefault="0033754C">
      <w:pPr>
        <w:pStyle w:val="Default"/>
        <w:rPr>
          <w:b/>
          <w:bCs/>
          <w:color w:val="auto"/>
          <w:sz w:val="22"/>
          <w:szCs w:val="22"/>
        </w:rPr>
      </w:pPr>
    </w:p>
    <w:p w:rsidR="0033754C" w:rsidRPr="0033754C" w:rsidRDefault="0033754C" w:rsidP="0033754C">
      <w:pPr>
        <w:spacing w:after="0" w:line="240" w:lineRule="auto"/>
        <w:jc w:val="center"/>
        <w:rPr>
          <w:rFonts w:ascii="Arial" w:hAnsi="Arial" w:cs="Arial"/>
          <w:b/>
          <w:sz w:val="28"/>
          <w:szCs w:val="28"/>
        </w:rPr>
      </w:pPr>
      <w:r w:rsidRPr="0033754C">
        <w:rPr>
          <w:rFonts w:ascii="Arial" w:hAnsi="Arial" w:cs="Arial"/>
          <w:b/>
          <w:sz w:val="28"/>
          <w:szCs w:val="28"/>
        </w:rPr>
        <w:t>BADSWORTH PARISH COUNCIL</w:t>
      </w:r>
    </w:p>
    <w:p w:rsidR="0033754C" w:rsidRDefault="0033754C" w:rsidP="0033754C">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5" w:history="1">
        <w:r w:rsidRPr="00D53E07">
          <w:rPr>
            <w:rStyle w:val="Hyperlink"/>
            <w:rFonts w:ascii="Arial" w:hAnsi="Arial" w:cs="Arial"/>
            <w:sz w:val="24"/>
            <w:szCs w:val="24"/>
          </w:rPr>
          <w:t>badsworthparishcouncil@outlook.com</w:t>
        </w:r>
      </w:hyperlink>
    </w:p>
    <w:p w:rsidR="00152BC2" w:rsidRDefault="00152BC2">
      <w:pPr>
        <w:pStyle w:val="Default"/>
        <w:rPr>
          <w:color w:val="auto"/>
          <w:sz w:val="22"/>
          <w:szCs w:val="22"/>
        </w:rPr>
      </w:pPr>
    </w:p>
    <w:p w:rsidR="0033754C" w:rsidRDefault="00152BC2" w:rsidP="0033754C">
      <w:pPr>
        <w:pStyle w:val="Default"/>
        <w:rPr>
          <w:color w:val="auto"/>
          <w:sz w:val="22"/>
          <w:szCs w:val="22"/>
        </w:rPr>
      </w:pPr>
      <w:r>
        <w:rPr>
          <w:b/>
          <w:bCs/>
          <w:color w:val="auto"/>
          <w:sz w:val="22"/>
          <w:szCs w:val="22"/>
        </w:rPr>
        <w:t xml:space="preserve">Dear Councillor </w:t>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sidR="0033754C">
        <w:rPr>
          <w:b/>
          <w:bCs/>
          <w:color w:val="auto"/>
          <w:sz w:val="22"/>
          <w:szCs w:val="22"/>
        </w:rPr>
        <w:tab/>
      </w:r>
      <w:r>
        <w:rPr>
          <w:b/>
          <w:bCs/>
          <w:color w:val="auto"/>
          <w:sz w:val="22"/>
          <w:szCs w:val="22"/>
        </w:rPr>
        <w:t xml:space="preserve"> </w:t>
      </w:r>
      <w:r w:rsidR="0033754C">
        <w:rPr>
          <w:b/>
          <w:bCs/>
          <w:color w:val="auto"/>
          <w:sz w:val="22"/>
          <w:szCs w:val="22"/>
        </w:rPr>
        <w:t>1</w:t>
      </w:r>
      <w:r w:rsidR="0057240F">
        <w:rPr>
          <w:b/>
          <w:bCs/>
          <w:color w:val="auto"/>
          <w:sz w:val="22"/>
          <w:szCs w:val="22"/>
        </w:rPr>
        <w:t>5</w:t>
      </w:r>
      <w:r w:rsidR="0033754C">
        <w:rPr>
          <w:b/>
          <w:bCs/>
          <w:color w:val="auto"/>
          <w:sz w:val="22"/>
          <w:szCs w:val="22"/>
        </w:rPr>
        <w:t xml:space="preserve">th </w:t>
      </w:r>
      <w:r w:rsidR="0057240F">
        <w:rPr>
          <w:b/>
          <w:bCs/>
          <w:color w:val="auto"/>
          <w:sz w:val="22"/>
          <w:szCs w:val="22"/>
        </w:rPr>
        <w:t>January 2021</w:t>
      </w:r>
      <w:r w:rsidR="0033754C">
        <w:rPr>
          <w:b/>
          <w:bCs/>
          <w:color w:val="auto"/>
          <w:sz w:val="22"/>
          <w:szCs w:val="22"/>
        </w:rPr>
        <w:t xml:space="preserve"> </w:t>
      </w:r>
    </w:p>
    <w:p w:rsidR="00152BC2" w:rsidRDefault="00152BC2">
      <w:pPr>
        <w:pStyle w:val="Default"/>
        <w:rPr>
          <w:color w:val="auto"/>
          <w:sz w:val="22"/>
          <w:szCs w:val="22"/>
        </w:rPr>
      </w:pPr>
    </w:p>
    <w:p w:rsidR="00152BC2" w:rsidRDefault="00152BC2">
      <w:pPr>
        <w:pStyle w:val="Default"/>
        <w:rPr>
          <w:color w:val="auto"/>
          <w:sz w:val="22"/>
          <w:szCs w:val="22"/>
        </w:rPr>
      </w:pPr>
      <w:r>
        <w:rPr>
          <w:color w:val="auto"/>
          <w:sz w:val="22"/>
          <w:szCs w:val="22"/>
        </w:rPr>
        <w:t>You are summoned to a</w:t>
      </w:r>
      <w:r w:rsidR="005B140C">
        <w:rPr>
          <w:color w:val="auto"/>
          <w:sz w:val="22"/>
          <w:szCs w:val="22"/>
        </w:rPr>
        <w:t xml:space="preserve">n extraordinary </w:t>
      </w:r>
      <w:r>
        <w:rPr>
          <w:color w:val="auto"/>
          <w:sz w:val="22"/>
          <w:szCs w:val="22"/>
        </w:rPr>
        <w:t xml:space="preserve">Meeting of Badsworth Parish Council, via Zoom video conferencing on Wednesday </w:t>
      </w:r>
      <w:r w:rsidR="0057240F">
        <w:rPr>
          <w:color w:val="auto"/>
          <w:sz w:val="22"/>
          <w:szCs w:val="22"/>
        </w:rPr>
        <w:t>20</w:t>
      </w:r>
      <w:r w:rsidR="0057240F" w:rsidRPr="0057240F">
        <w:rPr>
          <w:color w:val="auto"/>
          <w:sz w:val="22"/>
          <w:szCs w:val="22"/>
          <w:vertAlign w:val="superscript"/>
        </w:rPr>
        <w:t>th</w:t>
      </w:r>
      <w:r w:rsidR="0057240F">
        <w:rPr>
          <w:color w:val="auto"/>
          <w:sz w:val="22"/>
          <w:szCs w:val="22"/>
        </w:rPr>
        <w:t xml:space="preserve"> January 2021</w:t>
      </w:r>
      <w:r>
        <w:rPr>
          <w:color w:val="auto"/>
          <w:sz w:val="22"/>
          <w:szCs w:val="22"/>
        </w:rPr>
        <w:t xml:space="preserve"> at 7:30pm.  This meeting is being held in the observance of safe distancing due to the Covid19 outbreak and any member of the public who wishes to join the meeting should see the Zoom link at the bottom of this agenda.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(Members of the Council and public will adhere to the rules set by the Parish Council for this session). </w:t>
      </w:r>
    </w:p>
    <w:p w:rsidR="00152BC2" w:rsidRDefault="00152BC2">
      <w:pPr>
        <w:pStyle w:val="Default"/>
        <w:rPr>
          <w:color w:val="auto"/>
          <w:sz w:val="22"/>
          <w:szCs w:val="22"/>
        </w:rPr>
      </w:pPr>
      <w:r>
        <w:rPr>
          <w:color w:val="auto"/>
          <w:sz w:val="22"/>
          <w:szCs w:val="22"/>
        </w:rPr>
        <w:t xml:space="preserve"> </w:t>
      </w:r>
      <w:r>
        <w:rPr>
          <w:b/>
          <w:bCs/>
          <w:color w:val="auto"/>
          <w:sz w:val="22"/>
          <w:szCs w:val="22"/>
        </w:rPr>
        <w:t xml:space="preserve"> </w:t>
      </w:r>
    </w:p>
    <w:p w:rsidR="005B140C" w:rsidRDefault="00152BC2">
      <w:pPr>
        <w:pStyle w:val="Default"/>
        <w:rPr>
          <w:color w:val="auto"/>
          <w:sz w:val="22"/>
          <w:szCs w:val="22"/>
        </w:rPr>
      </w:pPr>
      <w:r>
        <w:rPr>
          <w:color w:val="auto"/>
          <w:sz w:val="22"/>
          <w:szCs w:val="22"/>
        </w:rPr>
        <w:t>Cllr Peter Smith</w:t>
      </w:r>
    </w:p>
    <w:p w:rsidR="00152BC2" w:rsidRDefault="00152BC2">
      <w:pPr>
        <w:pStyle w:val="Default"/>
        <w:rPr>
          <w:color w:val="auto"/>
          <w:sz w:val="22"/>
          <w:szCs w:val="22"/>
        </w:rPr>
      </w:pPr>
      <w:r>
        <w:rPr>
          <w:color w:val="auto"/>
          <w:sz w:val="22"/>
          <w:szCs w:val="22"/>
        </w:rPr>
        <w:t xml:space="preserve">Chairman, Badsworth Parish Council </w:t>
      </w:r>
    </w:p>
    <w:p w:rsidR="00152BC2" w:rsidRDefault="00152BC2">
      <w:pPr>
        <w:pStyle w:val="Default"/>
        <w:rPr>
          <w:color w:val="auto"/>
          <w:sz w:val="22"/>
          <w:szCs w:val="22"/>
        </w:rPr>
      </w:pPr>
    </w:p>
    <w:p w:rsidR="00152BC2" w:rsidRDefault="00152BC2">
      <w:pPr>
        <w:pStyle w:val="Default"/>
        <w:rPr>
          <w:color w:val="auto"/>
          <w:sz w:val="22"/>
          <w:szCs w:val="22"/>
        </w:rPr>
      </w:pPr>
      <w:r>
        <w:rPr>
          <w:b/>
          <w:bCs/>
          <w:color w:val="auto"/>
          <w:sz w:val="22"/>
          <w:szCs w:val="22"/>
        </w:rPr>
        <w:t xml:space="preserve">AGENDA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01/</w:t>
      </w:r>
      <w:r w:rsidR="0057240F">
        <w:rPr>
          <w:b/>
          <w:bCs/>
          <w:color w:val="auto"/>
          <w:sz w:val="22"/>
          <w:szCs w:val="22"/>
        </w:rPr>
        <w:t>01</w:t>
      </w:r>
      <w:r>
        <w:rPr>
          <w:b/>
          <w:bCs/>
          <w:color w:val="auto"/>
          <w:sz w:val="22"/>
          <w:szCs w:val="22"/>
        </w:rPr>
        <w:t>/2</w:t>
      </w:r>
      <w:r w:rsidR="0057240F">
        <w:rPr>
          <w:b/>
          <w:bCs/>
          <w:color w:val="auto"/>
          <w:sz w:val="22"/>
          <w:szCs w:val="22"/>
        </w:rPr>
        <w:t>1</w:t>
      </w:r>
      <w:r>
        <w:rPr>
          <w:b/>
          <w:bCs/>
          <w:color w:val="auto"/>
          <w:sz w:val="22"/>
          <w:szCs w:val="22"/>
        </w:rPr>
        <w:t xml:space="preserve"> WELCOME AND APOLOGIES RECEIVED.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02/</w:t>
      </w:r>
      <w:r w:rsidR="0057240F">
        <w:rPr>
          <w:b/>
          <w:bCs/>
          <w:color w:val="auto"/>
          <w:sz w:val="22"/>
          <w:szCs w:val="22"/>
        </w:rPr>
        <w:t>01</w:t>
      </w:r>
      <w:r>
        <w:rPr>
          <w:b/>
          <w:bCs/>
          <w:color w:val="auto"/>
          <w:sz w:val="22"/>
          <w:szCs w:val="22"/>
        </w:rPr>
        <w:t>/2</w:t>
      </w:r>
      <w:r w:rsidR="0057240F">
        <w:rPr>
          <w:b/>
          <w:bCs/>
          <w:color w:val="auto"/>
          <w:sz w:val="22"/>
          <w:szCs w:val="22"/>
        </w:rPr>
        <w:t>1</w:t>
      </w:r>
      <w:r>
        <w:rPr>
          <w:b/>
          <w:bCs/>
          <w:color w:val="auto"/>
          <w:sz w:val="22"/>
          <w:szCs w:val="22"/>
        </w:rPr>
        <w:t xml:space="preserve"> PUBLIC PARTICIPATION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03/</w:t>
      </w:r>
      <w:r w:rsidR="0057240F">
        <w:rPr>
          <w:b/>
          <w:bCs/>
          <w:color w:val="auto"/>
          <w:sz w:val="22"/>
          <w:szCs w:val="22"/>
        </w:rPr>
        <w:t>01</w:t>
      </w:r>
      <w:r>
        <w:rPr>
          <w:b/>
          <w:bCs/>
          <w:color w:val="auto"/>
          <w:sz w:val="22"/>
          <w:szCs w:val="22"/>
        </w:rPr>
        <w:t>/2</w:t>
      </w:r>
      <w:r w:rsidR="0057240F">
        <w:rPr>
          <w:b/>
          <w:bCs/>
          <w:color w:val="auto"/>
          <w:sz w:val="22"/>
          <w:szCs w:val="22"/>
        </w:rPr>
        <w:t>1</w:t>
      </w:r>
      <w:r>
        <w:rPr>
          <w:b/>
          <w:bCs/>
          <w:color w:val="auto"/>
          <w:sz w:val="22"/>
          <w:szCs w:val="22"/>
        </w:rPr>
        <w:t xml:space="preserve"> DECLARATIONS OF INTEREST &amp; REQUESTS FOR DISPENSATIONS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04/</w:t>
      </w:r>
      <w:r w:rsidR="0057240F">
        <w:rPr>
          <w:b/>
          <w:bCs/>
          <w:color w:val="auto"/>
          <w:sz w:val="22"/>
          <w:szCs w:val="22"/>
        </w:rPr>
        <w:t>01/</w:t>
      </w:r>
      <w:r>
        <w:rPr>
          <w:b/>
          <w:bCs/>
          <w:color w:val="auto"/>
          <w:sz w:val="22"/>
          <w:szCs w:val="22"/>
        </w:rPr>
        <w:t>2</w:t>
      </w:r>
      <w:r w:rsidR="0057240F">
        <w:rPr>
          <w:b/>
          <w:bCs/>
          <w:color w:val="auto"/>
          <w:sz w:val="22"/>
          <w:szCs w:val="22"/>
        </w:rPr>
        <w:t>1</w:t>
      </w:r>
      <w:r>
        <w:rPr>
          <w:b/>
          <w:bCs/>
          <w:color w:val="auto"/>
          <w:sz w:val="22"/>
          <w:szCs w:val="22"/>
        </w:rPr>
        <w:t xml:space="preserve"> MINUTES OF PREVIOUS MEETINGS </w:t>
      </w:r>
    </w:p>
    <w:p w:rsidR="00152BC2" w:rsidRDefault="00152BC2">
      <w:pPr>
        <w:pStyle w:val="Default"/>
        <w:rPr>
          <w:color w:val="auto"/>
          <w:sz w:val="22"/>
          <w:szCs w:val="22"/>
        </w:rPr>
      </w:pPr>
      <w:r>
        <w:rPr>
          <w:color w:val="auto"/>
          <w:sz w:val="22"/>
          <w:szCs w:val="22"/>
        </w:rPr>
        <w:t>To approve and sign the Minutes of the Parish Council meeting held on the 1</w:t>
      </w:r>
      <w:r w:rsidR="0057240F">
        <w:rPr>
          <w:color w:val="auto"/>
          <w:sz w:val="22"/>
          <w:szCs w:val="22"/>
        </w:rPr>
        <w:t>6</w:t>
      </w:r>
      <w:r>
        <w:rPr>
          <w:color w:val="auto"/>
          <w:sz w:val="14"/>
          <w:szCs w:val="14"/>
        </w:rPr>
        <w:t>th</w:t>
      </w:r>
      <w:r>
        <w:rPr>
          <w:color w:val="auto"/>
          <w:sz w:val="22"/>
          <w:szCs w:val="22"/>
        </w:rPr>
        <w:t xml:space="preserve"> </w:t>
      </w:r>
      <w:r w:rsidR="0057240F">
        <w:rPr>
          <w:color w:val="auto"/>
          <w:sz w:val="22"/>
          <w:szCs w:val="22"/>
        </w:rPr>
        <w:t>December</w:t>
      </w:r>
      <w:r>
        <w:rPr>
          <w:color w:val="auto"/>
          <w:sz w:val="22"/>
          <w:szCs w:val="22"/>
        </w:rPr>
        <w:t xml:space="preserve"> 2020.  </w:t>
      </w:r>
      <w:proofErr w:type="gramStart"/>
      <w:r>
        <w:rPr>
          <w:color w:val="auto"/>
          <w:sz w:val="22"/>
          <w:szCs w:val="22"/>
        </w:rPr>
        <w:t xml:space="preserve">Minute number </w:t>
      </w:r>
      <w:r w:rsidR="0057240F">
        <w:rPr>
          <w:color w:val="auto"/>
          <w:sz w:val="22"/>
          <w:szCs w:val="22"/>
        </w:rPr>
        <w:t>01/12</w:t>
      </w:r>
      <w:r>
        <w:rPr>
          <w:color w:val="auto"/>
          <w:sz w:val="22"/>
          <w:szCs w:val="22"/>
        </w:rPr>
        <w:t xml:space="preserve">/20 to </w:t>
      </w:r>
      <w:r w:rsidR="0057240F">
        <w:rPr>
          <w:color w:val="auto"/>
          <w:sz w:val="22"/>
          <w:szCs w:val="22"/>
        </w:rPr>
        <w:t>18/12</w:t>
      </w:r>
      <w:r>
        <w:rPr>
          <w:color w:val="auto"/>
          <w:sz w:val="22"/>
          <w:szCs w:val="22"/>
        </w:rPr>
        <w:t>/20.</w:t>
      </w:r>
      <w:proofErr w:type="gramEnd"/>
      <w:r>
        <w:rPr>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05/</w:t>
      </w:r>
      <w:r w:rsidR="0057240F">
        <w:rPr>
          <w:b/>
          <w:bCs/>
          <w:color w:val="auto"/>
          <w:sz w:val="22"/>
          <w:szCs w:val="22"/>
        </w:rPr>
        <w:t>01</w:t>
      </w:r>
      <w:r>
        <w:rPr>
          <w:b/>
          <w:bCs/>
          <w:color w:val="auto"/>
          <w:sz w:val="22"/>
          <w:szCs w:val="22"/>
        </w:rPr>
        <w:t>/2</w:t>
      </w:r>
      <w:r w:rsidR="0057240F">
        <w:rPr>
          <w:b/>
          <w:bCs/>
          <w:color w:val="auto"/>
          <w:sz w:val="22"/>
          <w:szCs w:val="22"/>
        </w:rPr>
        <w:t>1</w:t>
      </w:r>
      <w:r>
        <w:rPr>
          <w:b/>
          <w:bCs/>
          <w:color w:val="auto"/>
          <w:sz w:val="22"/>
          <w:szCs w:val="22"/>
        </w:rPr>
        <w:t xml:space="preserve"> COUNCIL TO RECEIVE REPORTS FROM: </w:t>
      </w:r>
    </w:p>
    <w:p w:rsidR="00152BC2" w:rsidRPr="003043ED" w:rsidRDefault="00152BC2" w:rsidP="003043ED">
      <w:pPr>
        <w:pStyle w:val="Default"/>
        <w:numPr>
          <w:ilvl w:val="0"/>
          <w:numId w:val="1"/>
        </w:numPr>
        <w:rPr>
          <w:color w:val="auto"/>
          <w:sz w:val="22"/>
          <w:szCs w:val="22"/>
        </w:rPr>
      </w:pPr>
      <w:r w:rsidRPr="003043ED">
        <w:rPr>
          <w:color w:val="auto"/>
          <w:sz w:val="22"/>
          <w:szCs w:val="22"/>
        </w:rPr>
        <w:t xml:space="preserve">a) District Councillor </w:t>
      </w:r>
    </w:p>
    <w:p w:rsidR="00152BC2" w:rsidRDefault="00152BC2">
      <w:pPr>
        <w:pStyle w:val="Default"/>
        <w:numPr>
          <w:ilvl w:val="0"/>
          <w:numId w:val="1"/>
        </w:numPr>
        <w:rPr>
          <w:color w:val="auto"/>
          <w:sz w:val="22"/>
          <w:szCs w:val="22"/>
        </w:rPr>
      </w:pPr>
      <w:r>
        <w:rPr>
          <w:color w:val="auto"/>
          <w:sz w:val="22"/>
          <w:szCs w:val="22"/>
        </w:rPr>
        <w:t xml:space="preserve">b) Police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06/</w:t>
      </w:r>
      <w:r w:rsidR="0057240F">
        <w:rPr>
          <w:b/>
          <w:bCs/>
          <w:color w:val="auto"/>
          <w:sz w:val="22"/>
          <w:szCs w:val="22"/>
        </w:rPr>
        <w:t>01</w:t>
      </w:r>
      <w:r>
        <w:rPr>
          <w:b/>
          <w:bCs/>
          <w:color w:val="auto"/>
          <w:sz w:val="22"/>
          <w:szCs w:val="22"/>
        </w:rPr>
        <w:t>/2</w:t>
      </w:r>
      <w:r w:rsidR="003A4375">
        <w:rPr>
          <w:b/>
          <w:bCs/>
          <w:color w:val="auto"/>
          <w:sz w:val="22"/>
          <w:szCs w:val="22"/>
        </w:rPr>
        <w:t>1</w:t>
      </w:r>
      <w:r>
        <w:rPr>
          <w:b/>
          <w:bCs/>
          <w:color w:val="auto"/>
          <w:sz w:val="22"/>
          <w:szCs w:val="22"/>
        </w:rPr>
        <w:t xml:space="preserve"> PLANNING </w:t>
      </w:r>
    </w:p>
    <w:p w:rsidR="00152BC2" w:rsidRDefault="00152BC2">
      <w:pPr>
        <w:pStyle w:val="Default"/>
        <w:rPr>
          <w:color w:val="auto"/>
          <w:sz w:val="22"/>
          <w:szCs w:val="22"/>
        </w:rPr>
      </w:pPr>
      <w:r>
        <w:rPr>
          <w:color w:val="auto"/>
          <w:sz w:val="22"/>
          <w:szCs w:val="22"/>
        </w:rPr>
        <w:t xml:space="preserve">To report all validated planning applications since the date of the last meeting, along with other planning related issues. </w:t>
      </w:r>
    </w:p>
    <w:p w:rsidR="00152BC2" w:rsidRDefault="00152BC2">
      <w:pPr>
        <w:pStyle w:val="Default"/>
        <w:rPr>
          <w:color w:val="auto"/>
          <w:sz w:val="22"/>
          <w:szCs w:val="22"/>
        </w:rPr>
      </w:pPr>
      <w:r>
        <w:rPr>
          <w:color w:val="auto"/>
          <w:sz w:val="22"/>
          <w:szCs w:val="22"/>
        </w:rPr>
        <w:t xml:space="preserve"> </w:t>
      </w:r>
    </w:p>
    <w:p w:rsidR="00152BC2" w:rsidRDefault="00152BC2">
      <w:pPr>
        <w:pStyle w:val="Default"/>
        <w:numPr>
          <w:ilvl w:val="0"/>
          <w:numId w:val="2"/>
        </w:numPr>
        <w:rPr>
          <w:color w:val="auto"/>
          <w:sz w:val="22"/>
          <w:szCs w:val="22"/>
        </w:rPr>
      </w:pPr>
      <w:r>
        <w:rPr>
          <w:color w:val="auto"/>
          <w:sz w:val="22"/>
          <w:szCs w:val="22"/>
        </w:rPr>
        <w:t xml:space="preserve">a) Planning applications received: </w:t>
      </w:r>
    </w:p>
    <w:p w:rsidR="00152BC2" w:rsidRDefault="00152BC2">
      <w:pPr>
        <w:pStyle w:val="Default"/>
        <w:rPr>
          <w:color w:val="auto"/>
          <w:sz w:val="22"/>
          <w:szCs w:val="22"/>
        </w:rPr>
      </w:pPr>
    </w:p>
    <w:tbl>
      <w:tblPr>
        <w:tblW w:w="0" w:type="auto"/>
        <w:tblLook w:val="0000"/>
      </w:tblPr>
      <w:tblGrid>
        <w:gridCol w:w="2048"/>
        <w:gridCol w:w="3151"/>
        <w:gridCol w:w="3029"/>
        <w:gridCol w:w="1383"/>
      </w:tblGrid>
      <w:tr w:rsidR="00152BC2">
        <w:trPr>
          <w:trHeight w:val="417"/>
        </w:trPr>
        <w:tc>
          <w:tcPr>
            <w:tcW w:w="0" w:type="auto"/>
          </w:tcPr>
          <w:p w:rsidR="00152BC2" w:rsidRDefault="00152BC2">
            <w:pPr>
              <w:pStyle w:val="Default"/>
              <w:rPr>
                <w:sz w:val="16"/>
                <w:szCs w:val="16"/>
              </w:rPr>
            </w:pPr>
            <w:r>
              <w:rPr>
                <w:b/>
                <w:bCs/>
                <w:sz w:val="16"/>
                <w:szCs w:val="16"/>
              </w:rPr>
              <w:t xml:space="preserve">APPLICATION NUMBER </w:t>
            </w:r>
          </w:p>
        </w:tc>
        <w:tc>
          <w:tcPr>
            <w:tcW w:w="0" w:type="auto"/>
          </w:tcPr>
          <w:p w:rsidR="00152BC2" w:rsidRDefault="00152BC2">
            <w:pPr>
              <w:pStyle w:val="Default"/>
              <w:rPr>
                <w:sz w:val="20"/>
                <w:szCs w:val="20"/>
              </w:rPr>
            </w:pPr>
            <w:r>
              <w:rPr>
                <w:b/>
                <w:bCs/>
                <w:sz w:val="20"/>
                <w:szCs w:val="20"/>
              </w:rPr>
              <w:t xml:space="preserve">ADDRESS </w:t>
            </w:r>
          </w:p>
        </w:tc>
        <w:tc>
          <w:tcPr>
            <w:tcW w:w="0" w:type="auto"/>
          </w:tcPr>
          <w:p w:rsidR="00152BC2" w:rsidRDefault="00152BC2">
            <w:pPr>
              <w:pStyle w:val="Default"/>
              <w:rPr>
                <w:sz w:val="20"/>
                <w:szCs w:val="20"/>
              </w:rPr>
            </w:pPr>
            <w:r>
              <w:rPr>
                <w:b/>
                <w:bCs/>
                <w:sz w:val="20"/>
                <w:szCs w:val="20"/>
              </w:rPr>
              <w:t xml:space="preserve">DETAILS </w:t>
            </w:r>
          </w:p>
        </w:tc>
        <w:tc>
          <w:tcPr>
            <w:tcW w:w="0" w:type="auto"/>
          </w:tcPr>
          <w:p w:rsidR="00152BC2" w:rsidRDefault="00152BC2">
            <w:pPr>
              <w:pStyle w:val="Default"/>
              <w:rPr>
                <w:sz w:val="20"/>
                <w:szCs w:val="20"/>
              </w:rPr>
            </w:pPr>
            <w:r>
              <w:rPr>
                <w:b/>
                <w:bCs/>
                <w:sz w:val="20"/>
                <w:szCs w:val="20"/>
              </w:rPr>
              <w:t xml:space="preserve">COMMENTS </w:t>
            </w:r>
          </w:p>
        </w:tc>
      </w:tr>
      <w:tr w:rsidR="00152BC2" w:rsidTr="0096227B">
        <w:trPr>
          <w:trHeight w:val="736"/>
        </w:trPr>
        <w:tc>
          <w:tcPr>
            <w:tcW w:w="0" w:type="auto"/>
          </w:tcPr>
          <w:p w:rsidR="00152BC2" w:rsidRDefault="003A4375">
            <w:pPr>
              <w:pStyle w:val="Default"/>
              <w:rPr>
                <w:sz w:val="22"/>
                <w:szCs w:val="22"/>
              </w:rPr>
            </w:pPr>
            <w:r>
              <w:rPr>
                <w:sz w:val="22"/>
                <w:szCs w:val="22"/>
              </w:rPr>
              <w:t>20/02797/TCA</w:t>
            </w:r>
          </w:p>
        </w:tc>
        <w:tc>
          <w:tcPr>
            <w:tcW w:w="0" w:type="auto"/>
          </w:tcPr>
          <w:p w:rsidR="00152BC2" w:rsidRDefault="003A4375">
            <w:pPr>
              <w:pStyle w:val="Default"/>
              <w:rPr>
                <w:sz w:val="22"/>
                <w:szCs w:val="22"/>
              </w:rPr>
            </w:pPr>
            <w:r>
              <w:rPr>
                <w:sz w:val="22"/>
                <w:szCs w:val="22"/>
              </w:rPr>
              <w:t>Lawson Hut, Main Street</w:t>
            </w:r>
          </w:p>
          <w:p w:rsidR="003A4375" w:rsidRDefault="003A4375">
            <w:pPr>
              <w:pStyle w:val="Default"/>
              <w:rPr>
                <w:sz w:val="22"/>
                <w:szCs w:val="22"/>
              </w:rPr>
            </w:pPr>
            <w:r>
              <w:rPr>
                <w:sz w:val="22"/>
                <w:szCs w:val="22"/>
              </w:rPr>
              <w:t>Badsworth</w:t>
            </w:r>
          </w:p>
        </w:tc>
        <w:tc>
          <w:tcPr>
            <w:tcW w:w="0" w:type="auto"/>
          </w:tcPr>
          <w:p w:rsidR="00152BC2" w:rsidRDefault="003A4375" w:rsidP="00BB06DE">
            <w:pPr>
              <w:pStyle w:val="Default"/>
              <w:rPr>
                <w:sz w:val="22"/>
                <w:szCs w:val="22"/>
              </w:rPr>
            </w:pPr>
            <w:r>
              <w:rPr>
                <w:sz w:val="22"/>
                <w:szCs w:val="22"/>
              </w:rPr>
              <w:t>Tree works</w:t>
            </w:r>
            <w:r w:rsidR="00BB06DE">
              <w:rPr>
                <w:sz w:val="22"/>
                <w:szCs w:val="22"/>
              </w:rPr>
              <w:t xml:space="preserve"> – Horse chestnut </w:t>
            </w:r>
          </w:p>
        </w:tc>
        <w:tc>
          <w:tcPr>
            <w:tcW w:w="0" w:type="auto"/>
          </w:tcPr>
          <w:p w:rsidR="00152BC2" w:rsidRDefault="00152BC2">
            <w:pPr>
              <w:pStyle w:val="Default"/>
              <w:rPr>
                <w:sz w:val="22"/>
                <w:szCs w:val="22"/>
              </w:rPr>
            </w:pPr>
            <w:r>
              <w:rPr>
                <w:b/>
                <w:bCs/>
                <w:sz w:val="22"/>
                <w:szCs w:val="22"/>
              </w:rPr>
              <w:t xml:space="preserve"> </w:t>
            </w:r>
          </w:p>
        </w:tc>
      </w:tr>
      <w:tr w:rsidR="00152BC2" w:rsidTr="001837B7">
        <w:trPr>
          <w:trHeight w:val="488"/>
        </w:trPr>
        <w:tc>
          <w:tcPr>
            <w:tcW w:w="0" w:type="auto"/>
          </w:tcPr>
          <w:p w:rsidR="00152BC2" w:rsidRPr="005B140C" w:rsidRDefault="001837B7">
            <w:pPr>
              <w:pStyle w:val="Default"/>
              <w:rPr>
                <w:sz w:val="22"/>
                <w:szCs w:val="22"/>
              </w:rPr>
            </w:pPr>
            <w:r>
              <w:rPr>
                <w:sz w:val="22"/>
                <w:szCs w:val="22"/>
              </w:rPr>
              <w:t>20/01908/TPO</w:t>
            </w:r>
          </w:p>
        </w:tc>
        <w:tc>
          <w:tcPr>
            <w:tcW w:w="0" w:type="auto"/>
          </w:tcPr>
          <w:p w:rsidR="00152BC2" w:rsidRPr="005B140C" w:rsidRDefault="001837B7">
            <w:pPr>
              <w:pStyle w:val="Default"/>
              <w:rPr>
                <w:sz w:val="22"/>
                <w:szCs w:val="22"/>
              </w:rPr>
            </w:pPr>
            <w:r>
              <w:rPr>
                <w:sz w:val="22"/>
                <w:szCs w:val="22"/>
              </w:rPr>
              <w:t>14 Saddlers Grove Badsworth</w:t>
            </w:r>
          </w:p>
        </w:tc>
        <w:tc>
          <w:tcPr>
            <w:tcW w:w="0" w:type="auto"/>
          </w:tcPr>
          <w:p w:rsidR="00152BC2" w:rsidRPr="0096227B" w:rsidRDefault="001837B7">
            <w:pPr>
              <w:pStyle w:val="Default"/>
              <w:rPr>
                <w:sz w:val="22"/>
                <w:szCs w:val="22"/>
              </w:rPr>
            </w:pPr>
            <w:r>
              <w:rPr>
                <w:sz w:val="22"/>
                <w:szCs w:val="22"/>
              </w:rPr>
              <w:t>Tree works on 5 trees -TPO</w:t>
            </w:r>
          </w:p>
        </w:tc>
        <w:tc>
          <w:tcPr>
            <w:tcW w:w="0" w:type="auto"/>
          </w:tcPr>
          <w:p w:rsidR="00152BC2" w:rsidRDefault="00152BC2">
            <w:pPr>
              <w:pStyle w:val="Default"/>
              <w:rPr>
                <w:sz w:val="22"/>
                <w:szCs w:val="22"/>
              </w:rPr>
            </w:pPr>
            <w:r>
              <w:rPr>
                <w:b/>
                <w:bCs/>
                <w:sz w:val="22"/>
                <w:szCs w:val="22"/>
              </w:rPr>
              <w:t xml:space="preserve"> </w:t>
            </w:r>
          </w:p>
        </w:tc>
      </w:tr>
    </w:tbl>
    <w:p w:rsidR="00152BC2" w:rsidRDefault="00152BC2">
      <w:pPr>
        <w:pStyle w:val="Default"/>
        <w:rPr>
          <w:color w:val="auto"/>
        </w:rPr>
      </w:pPr>
      <w:r>
        <w:rPr>
          <w:color w:val="auto"/>
        </w:rPr>
        <w:t xml:space="preserve"> </w:t>
      </w:r>
    </w:p>
    <w:p w:rsidR="00152BC2" w:rsidRPr="004C535E" w:rsidRDefault="00152BC2" w:rsidP="0096227B">
      <w:pPr>
        <w:pStyle w:val="Default"/>
        <w:numPr>
          <w:ilvl w:val="0"/>
          <w:numId w:val="3"/>
        </w:numPr>
        <w:rPr>
          <w:color w:val="auto"/>
          <w:sz w:val="22"/>
          <w:szCs w:val="22"/>
        </w:rPr>
      </w:pPr>
      <w:r w:rsidRPr="004C535E">
        <w:rPr>
          <w:color w:val="auto"/>
          <w:sz w:val="22"/>
          <w:szCs w:val="22"/>
        </w:rPr>
        <w:t xml:space="preserve">b) Planning decisions: </w:t>
      </w:r>
    </w:p>
    <w:p w:rsidR="0096227B" w:rsidRDefault="0096227B" w:rsidP="0096227B">
      <w:pPr>
        <w:pStyle w:val="Default"/>
        <w:numPr>
          <w:ilvl w:val="0"/>
          <w:numId w:val="3"/>
        </w:numPr>
        <w:rPr>
          <w:color w:val="auto"/>
        </w:rPr>
      </w:pPr>
    </w:p>
    <w:tbl>
      <w:tblPr>
        <w:tblW w:w="9957" w:type="dxa"/>
        <w:tblLook w:val="0000"/>
      </w:tblPr>
      <w:tblGrid>
        <w:gridCol w:w="2053"/>
        <w:gridCol w:w="3317"/>
        <w:gridCol w:w="3192"/>
        <w:gridCol w:w="1384"/>
        <w:gridCol w:w="11"/>
      </w:tblGrid>
      <w:tr w:rsidR="004C535E" w:rsidTr="00AF0315">
        <w:trPr>
          <w:gridAfter w:val="1"/>
          <w:wAfter w:w="11" w:type="dxa"/>
          <w:trHeight w:val="415"/>
        </w:trPr>
        <w:tc>
          <w:tcPr>
            <w:tcW w:w="0" w:type="auto"/>
          </w:tcPr>
          <w:p w:rsidR="0096227B" w:rsidRDefault="0096227B" w:rsidP="004C535E">
            <w:pPr>
              <w:pStyle w:val="Default"/>
              <w:rPr>
                <w:sz w:val="16"/>
                <w:szCs w:val="16"/>
              </w:rPr>
            </w:pPr>
            <w:r>
              <w:rPr>
                <w:b/>
                <w:bCs/>
                <w:sz w:val="16"/>
                <w:szCs w:val="16"/>
              </w:rPr>
              <w:t xml:space="preserve">APPLICATION NUMBER </w:t>
            </w:r>
          </w:p>
        </w:tc>
        <w:tc>
          <w:tcPr>
            <w:tcW w:w="3317" w:type="dxa"/>
          </w:tcPr>
          <w:p w:rsidR="0096227B" w:rsidRDefault="0096227B" w:rsidP="004C535E">
            <w:pPr>
              <w:pStyle w:val="Default"/>
              <w:rPr>
                <w:sz w:val="20"/>
                <w:szCs w:val="20"/>
              </w:rPr>
            </w:pPr>
            <w:r>
              <w:rPr>
                <w:b/>
                <w:bCs/>
                <w:sz w:val="20"/>
                <w:szCs w:val="20"/>
              </w:rPr>
              <w:t xml:space="preserve">ADDRESS </w:t>
            </w:r>
          </w:p>
        </w:tc>
        <w:tc>
          <w:tcPr>
            <w:tcW w:w="3192" w:type="dxa"/>
          </w:tcPr>
          <w:p w:rsidR="0096227B" w:rsidRDefault="0096227B" w:rsidP="004C535E">
            <w:pPr>
              <w:pStyle w:val="Default"/>
              <w:rPr>
                <w:sz w:val="20"/>
                <w:szCs w:val="20"/>
              </w:rPr>
            </w:pPr>
            <w:r>
              <w:rPr>
                <w:b/>
                <w:bCs/>
                <w:sz w:val="20"/>
                <w:szCs w:val="20"/>
              </w:rPr>
              <w:t xml:space="preserve">DETAILS </w:t>
            </w:r>
          </w:p>
        </w:tc>
        <w:tc>
          <w:tcPr>
            <w:tcW w:w="0" w:type="auto"/>
          </w:tcPr>
          <w:p w:rsidR="0096227B" w:rsidRDefault="0096227B" w:rsidP="004C535E">
            <w:pPr>
              <w:pStyle w:val="Default"/>
              <w:rPr>
                <w:sz w:val="20"/>
                <w:szCs w:val="20"/>
              </w:rPr>
            </w:pPr>
            <w:r>
              <w:rPr>
                <w:b/>
                <w:bCs/>
                <w:sz w:val="20"/>
                <w:szCs w:val="20"/>
              </w:rPr>
              <w:t xml:space="preserve">COMMENTS </w:t>
            </w:r>
          </w:p>
        </w:tc>
      </w:tr>
      <w:tr w:rsidR="004C535E" w:rsidTr="00AF0315">
        <w:trPr>
          <w:gridAfter w:val="1"/>
          <w:wAfter w:w="11" w:type="dxa"/>
          <w:trHeight w:val="732"/>
        </w:trPr>
        <w:tc>
          <w:tcPr>
            <w:tcW w:w="0" w:type="auto"/>
          </w:tcPr>
          <w:p w:rsidR="0096227B" w:rsidRDefault="003221DC" w:rsidP="004C535E">
            <w:pPr>
              <w:pStyle w:val="Default"/>
              <w:rPr>
                <w:sz w:val="22"/>
                <w:szCs w:val="22"/>
              </w:rPr>
            </w:pPr>
            <w:r>
              <w:rPr>
                <w:sz w:val="22"/>
                <w:szCs w:val="22"/>
              </w:rPr>
              <w:t>19/00841/NMC</w:t>
            </w:r>
          </w:p>
        </w:tc>
        <w:tc>
          <w:tcPr>
            <w:tcW w:w="3317" w:type="dxa"/>
          </w:tcPr>
          <w:p w:rsidR="0096227B" w:rsidRDefault="003221DC" w:rsidP="004C535E">
            <w:pPr>
              <w:pStyle w:val="Default"/>
              <w:rPr>
                <w:sz w:val="22"/>
                <w:szCs w:val="22"/>
              </w:rPr>
            </w:pPr>
            <w:r>
              <w:rPr>
                <w:sz w:val="22"/>
                <w:szCs w:val="22"/>
              </w:rPr>
              <w:t>Tappets, Ninevah Lane, Badsworth</w:t>
            </w:r>
          </w:p>
        </w:tc>
        <w:tc>
          <w:tcPr>
            <w:tcW w:w="3192" w:type="dxa"/>
          </w:tcPr>
          <w:p w:rsidR="0096227B" w:rsidRDefault="003221DC" w:rsidP="004C535E">
            <w:pPr>
              <w:pStyle w:val="Default"/>
              <w:rPr>
                <w:sz w:val="22"/>
                <w:szCs w:val="22"/>
              </w:rPr>
            </w:pPr>
            <w:r>
              <w:rPr>
                <w:sz w:val="22"/>
                <w:szCs w:val="22"/>
              </w:rPr>
              <w:t xml:space="preserve">Non-material amendments </w:t>
            </w:r>
          </w:p>
        </w:tc>
        <w:tc>
          <w:tcPr>
            <w:tcW w:w="0" w:type="auto"/>
          </w:tcPr>
          <w:p w:rsidR="0096227B" w:rsidRPr="004C535E" w:rsidRDefault="0096227B" w:rsidP="004C535E">
            <w:pPr>
              <w:pStyle w:val="Default"/>
              <w:rPr>
                <w:sz w:val="22"/>
                <w:szCs w:val="22"/>
              </w:rPr>
            </w:pPr>
            <w:r w:rsidRPr="004C535E">
              <w:rPr>
                <w:bCs/>
                <w:sz w:val="22"/>
                <w:szCs w:val="22"/>
              </w:rPr>
              <w:t xml:space="preserve"> </w:t>
            </w:r>
            <w:r w:rsidR="004C535E" w:rsidRPr="004C535E">
              <w:rPr>
                <w:bCs/>
                <w:sz w:val="22"/>
                <w:szCs w:val="22"/>
              </w:rPr>
              <w:t>Approved</w:t>
            </w:r>
          </w:p>
        </w:tc>
      </w:tr>
      <w:tr w:rsidR="004C535E" w:rsidTr="00AF0315">
        <w:trPr>
          <w:gridAfter w:val="1"/>
          <w:wAfter w:w="11" w:type="dxa"/>
          <w:trHeight w:val="314"/>
        </w:trPr>
        <w:tc>
          <w:tcPr>
            <w:tcW w:w="0" w:type="auto"/>
            <w:tcBorders>
              <w:bottom w:val="nil"/>
            </w:tcBorders>
          </w:tcPr>
          <w:p w:rsidR="0096227B" w:rsidRPr="00EB5162" w:rsidRDefault="003221DC" w:rsidP="004C535E">
            <w:pPr>
              <w:pStyle w:val="Default"/>
              <w:rPr>
                <w:sz w:val="22"/>
                <w:szCs w:val="22"/>
              </w:rPr>
            </w:pPr>
            <w:r w:rsidRPr="00EB5162">
              <w:rPr>
                <w:sz w:val="22"/>
                <w:szCs w:val="22"/>
              </w:rPr>
              <w:t>20/02281/FUL</w:t>
            </w:r>
            <w:r w:rsidR="004C535E" w:rsidRPr="00EB5162">
              <w:rPr>
                <w:sz w:val="22"/>
                <w:szCs w:val="22"/>
              </w:rPr>
              <w:t xml:space="preserve"> </w:t>
            </w:r>
          </w:p>
        </w:tc>
        <w:tc>
          <w:tcPr>
            <w:tcW w:w="3317" w:type="dxa"/>
            <w:tcBorders>
              <w:bottom w:val="nil"/>
            </w:tcBorders>
          </w:tcPr>
          <w:p w:rsidR="0096227B" w:rsidRPr="005B140C" w:rsidRDefault="003221DC" w:rsidP="004C535E">
            <w:pPr>
              <w:pStyle w:val="Default"/>
              <w:rPr>
                <w:sz w:val="22"/>
                <w:szCs w:val="22"/>
              </w:rPr>
            </w:pPr>
            <w:r>
              <w:rPr>
                <w:sz w:val="22"/>
                <w:szCs w:val="22"/>
              </w:rPr>
              <w:t>4 New Row, Badsworth</w:t>
            </w:r>
          </w:p>
        </w:tc>
        <w:tc>
          <w:tcPr>
            <w:tcW w:w="3192" w:type="dxa"/>
            <w:tcBorders>
              <w:bottom w:val="nil"/>
            </w:tcBorders>
          </w:tcPr>
          <w:p w:rsidR="0096227B" w:rsidRPr="0096227B" w:rsidRDefault="003221DC" w:rsidP="004C535E">
            <w:pPr>
              <w:pStyle w:val="Default"/>
              <w:rPr>
                <w:sz w:val="22"/>
                <w:szCs w:val="22"/>
              </w:rPr>
            </w:pPr>
            <w:r>
              <w:rPr>
                <w:sz w:val="22"/>
                <w:szCs w:val="22"/>
              </w:rPr>
              <w:t>Alterations to create independent living annex</w:t>
            </w:r>
          </w:p>
        </w:tc>
        <w:tc>
          <w:tcPr>
            <w:tcW w:w="0" w:type="auto"/>
          </w:tcPr>
          <w:p w:rsidR="0096227B" w:rsidRPr="004C535E" w:rsidRDefault="0096227B" w:rsidP="004C535E">
            <w:pPr>
              <w:pStyle w:val="Default"/>
              <w:rPr>
                <w:sz w:val="22"/>
                <w:szCs w:val="22"/>
              </w:rPr>
            </w:pPr>
            <w:r>
              <w:rPr>
                <w:b/>
                <w:bCs/>
                <w:sz w:val="22"/>
                <w:szCs w:val="22"/>
              </w:rPr>
              <w:t xml:space="preserve"> </w:t>
            </w:r>
            <w:r w:rsidR="004C535E" w:rsidRPr="004C535E">
              <w:rPr>
                <w:bCs/>
                <w:sz w:val="22"/>
                <w:szCs w:val="22"/>
              </w:rPr>
              <w:t>Approved</w:t>
            </w:r>
          </w:p>
        </w:tc>
      </w:tr>
      <w:tr w:rsidR="00AF0315" w:rsidTr="00CD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053" w:type="dxa"/>
            <w:tcBorders>
              <w:top w:val="nil"/>
              <w:left w:val="nil"/>
              <w:bottom w:val="nil"/>
              <w:right w:val="nil"/>
            </w:tcBorders>
          </w:tcPr>
          <w:p w:rsidR="004C535E" w:rsidRPr="00EB5162" w:rsidRDefault="00EB5162" w:rsidP="004C535E">
            <w:pPr>
              <w:pStyle w:val="Default"/>
              <w:rPr>
                <w:color w:val="auto"/>
                <w:sz w:val="22"/>
                <w:szCs w:val="22"/>
              </w:rPr>
            </w:pPr>
            <w:r w:rsidRPr="00EB5162">
              <w:rPr>
                <w:color w:val="auto"/>
                <w:sz w:val="22"/>
                <w:szCs w:val="22"/>
              </w:rPr>
              <w:t>20/01799/TCA</w:t>
            </w:r>
          </w:p>
        </w:tc>
        <w:tc>
          <w:tcPr>
            <w:tcW w:w="3317" w:type="dxa"/>
            <w:tcBorders>
              <w:top w:val="nil"/>
              <w:left w:val="nil"/>
              <w:bottom w:val="nil"/>
              <w:right w:val="nil"/>
            </w:tcBorders>
          </w:tcPr>
          <w:p w:rsidR="004C535E" w:rsidRPr="00152BC2" w:rsidRDefault="00EB5162">
            <w:pPr>
              <w:rPr>
                <w:rFonts w:ascii="Arial" w:hAnsi="Arial" w:cs="Arial"/>
              </w:rPr>
            </w:pPr>
            <w:r>
              <w:rPr>
                <w:rFonts w:ascii="Arial" w:hAnsi="Arial" w:cs="Arial"/>
              </w:rPr>
              <w:t>19 High Farm Meadow Badsworth</w:t>
            </w:r>
          </w:p>
        </w:tc>
        <w:tc>
          <w:tcPr>
            <w:tcW w:w="3192" w:type="dxa"/>
            <w:tcBorders>
              <w:top w:val="nil"/>
              <w:left w:val="nil"/>
              <w:bottom w:val="nil"/>
              <w:right w:val="nil"/>
            </w:tcBorders>
          </w:tcPr>
          <w:p w:rsidR="004C535E" w:rsidRPr="00152BC2" w:rsidRDefault="00EB5162">
            <w:pPr>
              <w:rPr>
                <w:rFonts w:ascii="Arial" w:hAnsi="Arial" w:cs="Arial"/>
              </w:rPr>
            </w:pPr>
            <w:r>
              <w:rPr>
                <w:rFonts w:ascii="Arial" w:hAnsi="Arial" w:cs="Arial"/>
              </w:rPr>
              <w:t>Prune/reduce fruit trees</w:t>
            </w:r>
          </w:p>
        </w:tc>
        <w:tc>
          <w:tcPr>
            <w:tcW w:w="1395" w:type="dxa"/>
            <w:gridSpan w:val="2"/>
            <w:tcBorders>
              <w:top w:val="nil"/>
              <w:left w:val="nil"/>
              <w:bottom w:val="nil"/>
              <w:right w:val="nil"/>
            </w:tcBorders>
          </w:tcPr>
          <w:p w:rsidR="00AF0315" w:rsidRPr="00152BC2" w:rsidRDefault="00EB5162" w:rsidP="003221DC">
            <w:pPr>
              <w:rPr>
                <w:rFonts w:ascii="Arial" w:hAnsi="Arial" w:cs="Arial"/>
              </w:rPr>
            </w:pPr>
            <w:r>
              <w:rPr>
                <w:rFonts w:ascii="Arial" w:hAnsi="Arial" w:cs="Arial"/>
              </w:rPr>
              <w:t xml:space="preserve"> Approved</w:t>
            </w:r>
          </w:p>
        </w:tc>
      </w:tr>
    </w:tbl>
    <w:p w:rsidR="009D49B1" w:rsidRDefault="009D49B1" w:rsidP="009D0DED">
      <w:pPr>
        <w:spacing w:after="0" w:line="240" w:lineRule="auto"/>
        <w:jc w:val="center"/>
        <w:rPr>
          <w:rFonts w:ascii="Arial" w:hAnsi="Arial" w:cs="Arial"/>
          <w:b/>
          <w:sz w:val="28"/>
          <w:szCs w:val="28"/>
        </w:rPr>
      </w:pPr>
    </w:p>
    <w:p w:rsidR="00CD7FCA" w:rsidRDefault="00CD7FCA" w:rsidP="009D0DED">
      <w:pPr>
        <w:spacing w:after="0" w:line="240" w:lineRule="auto"/>
        <w:jc w:val="center"/>
        <w:rPr>
          <w:rFonts w:ascii="Arial" w:hAnsi="Arial" w:cs="Arial"/>
          <w:b/>
          <w:sz w:val="28"/>
          <w:szCs w:val="28"/>
        </w:rPr>
      </w:pPr>
    </w:p>
    <w:p w:rsidR="00CD7FCA" w:rsidRDefault="00CD7FCA" w:rsidP="009D0DED">
      <w:pPr>
        <w:spacing w:after="0" w:line="240" w:lineRule="auto"/>
        <w:jc w:val="center"/>
        <w:rPr>
          <w:rFonts w:ascii="Arial" w:hAnsi="Arial" w:cs="Arial"/>
          <w:b/>
          <w:sz w:val="28"/>
          <w:szCs w:val="28"/>
        </w:rPr>
      </w:pPr>
    </w:p>
    <w:p w:rsidR="00CD7FCA" w:rsidRDefault="00CD7FCA" w:rsidP="009D0DED">
      <w:pPr>
        <w:spacing w:after="0" w:line="240" w:lineRule="auto"/>
        <w:jc w:val="center"/>
        <w:rPr>
          <w:rFonts w:ascii="Arial" w:hAnsi="Arial" w:cs="Arial"/>
          <w:b/>
          <w:sz w:val="28"/>
          <w:szCs w:val="28"/>
        </w:rPr>
      </w:pPr>
    </w:p>
    <w:p w:rsidR="009D49B1" w:rsidRDefault="009D49B1" w:rsidP="009D0DED">
      <w:pPr>
        <w:spacing w:after="0" w:line="240" w:lineRule="auto"/>
        <w:jc w:val="center"/>
        <w:rPr>
          <w:rFonts w:ascii="Arial" w:hAnsi="Arial" w:cs="Arial"/>
          <w:b/>
          <w:sz w:val="28"/>
          <w:szCs w:val="28"/>
        </w:rPr>
      </w:pPr>
    </w:p>
    <w:p w:rsidR="009D0DED" w:rsidRPr="0033754C" w:rsidRDefault="009D0DED" w:rsidP="009D0DED">
      <w:pPr>
        <w:spacing w:after="0" w:line="240" w:lineRule="auto"/>
        <w:jc w:val="center"/>
        <w:rPr>
          <w:rFonts w:ascii="Arial" w:hAnsi="Arial" w:cs="Arial"/>
          <w:b/>
          <w:sz w:val="28"/>
          <w:szCs w:val="28"/>
        </w:rPr>
      </w:pPr>
      <w:r w:rsidRPr="0033754C">
        <w:rPr>
          <w:rFonts w:ascii="Arial" w:hAnsi="Arial" w:cs="Arial"/>
          <w:b/>
          <w:sz w:val="28"/>
          <w:szCs w:val="28"/>
        </w:rPr>
        <w:t>BADSWORTH PARISH COUNCIL</w:t>
      </w:r>
    </w:p>
    <w:p w:rsidR="009D0DED" w:rsidRDefault="009D0DED" w:rsidP="009D0DED">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6" w:history="1">
        <w:r w:rsidRPr="00D53E07">
          <w:rPr>
            <w:rStyle w:val="Hyperlink"/>
            <w:rFonts w:ascii="Arial" w:hAnsi="Arial" w:cs="Arial"/>
            <w:sz w:val="24"/>
            <w:szCs w:val="24"/>
          </w:rPr>
          <w:t>badsworthparishcouncil@outlook.com</w:t>
        </w:r>
      </w:hyperlink>
    </w:p>
    <w:p w:rsidR="00152BC2" w:rsidRDefault="00152BC2">
      <w:pPr>
        <w:pStyle w:val="Default"/>
        <w:rPr>
          <w:color w:val="auto"/>
        </w:rPr>
      </w:pPr>
      <w:r>
        <w:rPr>
          <w:color w:val="auto"/>
        </w:rPr>
        <w:t xml:space="preserve">  </w:t>
      </w:r>
    </w:p>
    <w:p w:rsidR="00AF0315" w:rsidRDefault="00AF0315">
      <w:pPr>
        <w:pStyle w:val="Default"/>
        <w:rPr>
          <w:color w:val="auto"/>
        </w:rPr>
      </w:pPr>
    </w:p>
    <w:p w:rsidR="00152BC2" w:rsidRDefault="008A4457">
      <w:pPr>
        <w:pStyle w:val="Default"/>
        <w:rPr>
          <w:b/>
        </w:rPr>
      </w:pPr>
      <w:r>
        <w:rPr>
          <w:b/>
          <w:bCs/>
          <w:color w:val="auto"/>
        </w:rPr>
        <w:t>07/</w:t>
      </w:r>
      <w:r w:rsidR="00CD7FCA">
        <w:rPr>
          <w:b/>
          <w:bCs/>
          <w:color w:val="auto"/>
        </w:rPr>
        <w:t>01/21</w:t>
      </w:r>
      <w:r w:rsidR="00152BC2">
        <w:rPr>
          <w:b/>
          <w:bCs/>
          <w:color w:val="auto"/>
        </w:rPr>
        <w:t xml:space="preserve"> </w:t>
      </w:r>
      <w:r w:rsidR="00CD7FCA">
        <w:rPr>
          <w:b/>
        </w:rPr>
        <w:t>PRECEPT 2021/22</w:t>
      </w:r>
    </w:p>
    <w:p w:rsidR="008A4457" w:rsidRDefault="00CD7FCA">
      <w:pPr>
        <w:pStyle w:val="Default"/>
        <w:rPr>
          <w:color w:val="auto"/>
        </w:rPr>
      </w:pPr>
      <w:proofErr w:type="gramStart"/>
      <w:r>
        <w:rPr>
          <w:color w:val="auto"/>
        </w:rPr>
        <w:t xml:space="preserve">Council to consider financial expenditure for next financial year and to set a Precept </w:t>
      </w:r>
      <w:r w:rsidR="00815AC6">
        <w:rPr>
          <w:color w:val="auto"/>
        </w:rPr>
        <w:t>- ref 09/01/21 item (g)</w:t>
      </w:r>
      <w:r w:rsidR="00397B04">
        <w:rPr>
          <w:color w:val="auto"/>
        </w:rPr>
        <w:t>.</w:t>
      </w:r>
      <w:proofErr w:type="gramEnd"/>
    </w:p>
    <w:p w:rsidR="00397B04" w:rsidRDefault="00397B04">
      <w:pPr>
        <w:pStyle w:val="Default"/>
        <w:rPr>
          <w:color w:val="auto"/>
        </w:rPr>
      </w:pPr>
    </w:p>
    <w:p w:rsidR="00397B04" w:rsidRDefault="00397B04">
      <w:pPr>
        <w:pStyle w:val="Default"/>
        <w:rPr>
          <w:b/>
          <w:color w:val="auto"/>
        </w:rPr>
      </w:pPr>
      <w:r w:rsidRPr="00397B04">
        <w:rPr>
          <w:b/>
          <w:color w:val="auto"/>
        </w:rPr>
        <w:t>08/</w:t>
      </w:r>
      <w:r w:rsidR="00CD7FCA">
        <w:rPr>
          <w:b/>
          <w:color w:val="auto"/>
        </w:rPr>
        <w:t>01/21</w:t>
      </w:r>
      <w:r w:rsidRPr="00397B04">
        <w:rPr>
          <w:b/>
          <w:color w:val="auto"/>
        </w:rPr>
        <w:t xml:space="preserve"> </w:t>
      </w:r>
      <w:r w:rsidR="00CD7FCA">
        <w:rPr>
          <w:b/>
          <w:color w:val="auto"/>
        </w:rPr>
        <w:t>INTERNAL AUDIT</w:t>
      </w:r>
    </w:p>
    <w:p w:rsidR="00397B04" w:rsidRDefault="00CD7FCA">
      <w:pPr>
        <w:pStyle w:val="Default"/>
        <w:rPr>
          <w:color w:val="auto"/>
        </w:rPr>
      </w:pPr>
      <w:r>
        <w:rPr>
          <w:color w:val="auto"/>
        </w:rPr>
        <w:t xml:space="preserve">Council to adopt </w:t>
      </w:r>
      <w:r w:rsidR="00B20E25">
        <w:rPr>
          <w:color w:val="auto"/>
        </w:rPr>
        <w:t xml:space="preserve">Internal Controls/Risk Management documents (in information pack) and to agree appointment of </w:t>
      </w:r>
      <w:proofErr w:type="gramStart"/>
      <w:r w:rsidR="00B20E25">
        <w:rPr>
          <w:color w:val="auto"/>
        </w:rPr>
        <w:t>Internal</w:t>
      </w:r>
      <w:proofErr w:type="gramEnd"/>
      <w:r w:rsidR="00B20E25">
        <w:rPr>
          <w:color w:val="auto"/>
        </w:rPr>
        <w:t xml:space="preserve"> auditor for March 2021 year end accounts. </w:t>
      </w:r>
    </w:p>
    <w:p w:rsidR="00397B04" w:rsidRDefault="00397B04">
      <w:pPr>
        <w:pStyle w:val="Default"/>
        <w:rPr>
          <w:color w:val="auto"/>
        </w:rPr>
      </w:pPr>
    </w:p>
    <w:p w:rsidR="00152BC2" w:rsidRDefault="00B20E25">
      <w:pPr>
        <w:pStyle w:val="Default"/>
        <w:rPr>
          <w:color w:val="auto"/>
        </w:rPr>
      </w:pPr>
      <w:r>
        <w:rPr>
          <w:b/>
          <w:bCs/>
          <w:color w:val="auto"/>
        </w:rPr>
        <w:t>09</w:t>
      </w:r>
      <w:r w:rsidR="00AB43F3">
        <w:rPr>
          <w:b/>
          <w:bCs/>
          <w:color w:val="auto"/>
        </w:rPr>
        <w:t>/</w:t>
      </w:r>
      <w:r>
        <w:rPr>
          <w:b/>
          <w:bCs/>
          <w:color w:val="auto"/>
        </w:rPr>
        <w:t>01</w:t>
      </w:r>
      <w:r w:rsidR="00AB43F3">
        <w:rPr>
          <w:b/>
          <w:bCs/>
          <w:color w:val="auto"/>
        </w:rPr>
        <w:t>/</w:t>
      </w:r>
      <w:r w:rsidR="00152BC2">
        <w:rPr>
          <w:b/>
          <w:bCs/>
          <w:color w:val="auto"/>
        </w:rPr>
        <w:t>2</w:t>
      </w:r>
      <w:r>
        <w:rPr>
          <w:b/>
          <w:bCs/>
          <w:color w:val="auto"/>
        </w:rPr>
        <w:t>1</w:t>
      </w:r>
      <w:r w:rsidR="00152BC2">
        <w:rPr>
          <w:b/>
          <w:bCs/>
          <w:color w:val="auto"/>
        </w:rPr>
        <w:t xml:space="preserve"> FINANCE REPORTS </w:t>
      </w:r>
    </w:p>
    <w:p w:rsidR="00152BC2" w:rsidRDefault="00152BC2">
      <w:pPr>
        <w:pStyle w:val="Default"/>
        <w:numPr>
          <w:ilvl w:val="0"/>
          <w:numId w:val="4"/>
        </w:numPr>
        <w:rPr>
          <w:color w:val="auto"/>
        </w:rPr>
      </w:pPr>
      <w:r>
        <w:rPr>
          <w:color w:val="auto"/>
        </w:rPr>
        <w:t xml:space="preserve">a) List of accounts for payment. </w:t>
      </w:r>
    </w:p>
    <w:p w:rsidR="00152BC2" w:rsidRDefault="00152BC2">
      <w:pPr>
        <w:pStyle w:val="Default"/>
        <w:numPr>
          <w:ilvl w:val="0"/>
          <w:numId w:val="4"/>
        </w:numPr>
        <w:rPr>
          <w:color w:val="auto"/>
        </w:rPr>
      </w:pPr>
      <w:r>
        <w:rPr>
          <w:color w:val="auto"/>
        </w:rPr>
        <w:t xml:space="preserve">b) Payment requests received after the agenda was issued. </w:t>
      </w:r>
    </w:p>
    <w:p w:rsidR="00152BC2" w:rsidRDefault="00152BC2">
      <w:pPr>
        <w:pStyle w:val="Default"/>
        <w:numPr>
          <w:ilvl w:val="0"/>
          <w:numId w:val="4"/>
        </w:numPr>
        <w:rPr>
          <w:color w:val="auto"/>
        </w:rPr>
      </w:pPr>
      <w:r>
        <w:rPr>
          <w:color w:val="auto"/>
        </w:rPr>
        <w:t xml:space="preserve">c) List of payments report. </w:t>
      </w:r>
    </w:p>
    <w:p w:rsidR="00152BC2" w:rsidRDefault="00152BC2">
      <w:pPr>
        <w:pStyle w:val="Default"/>
        <w:numPr>
          <w:ilvl w:val="0"/>
          <w:numId w:val="4"/>
        </w:numPr>
        <w:rPr>
          <w:color w:val="auto"/>
        </w:rPr>
      </w:pPr>
      <w:r>
        <w:rPr>
          <w:color w:val="auto"/>
        </w:rPr>
        <w:t xml:space="preserve">d) Budget to end of </w:t>
      </w:r>
      <w:r w:rsidR="00815AC6">
        <w:rPr>
          <w:color w:val="auto"/>
        </w:rPr>
        <w:t>December</w:t>
      </w:r>
      <w:r>
        <w:rPr>
          <w:color w:val="auto"/>
        </w:rPr>
        <w:t xml:space="preserve"> 202</w:t>
      </w:r>
      <w:r w:rsidR="00E02CAA">
        <w:rPr>
          <w:color w:val="auto"/>
        </w:rPr>
        <w:t>0</w:t>
      </w:r>
      <w:r>
        <w:rPr>
          <w:color w:val="auto"/>
        </w:rPr>
        <w:t xml:space="preserve"> </w:t>
      </w:r>
    </w:p>
    <w:p w:rsidR="00152BC2" w:rsidRDefault="00152BC2">
      <w:pPr>
        <w:pStyle w:val="Default"/>
        <w:numPr>
          <w:ilvl w:val="0"/>
          <w:numId w:val="4"/>
        </w:numPr>
        <w:rPr>
          <w:color w:val="auto"/>
        </w:rPr>
      </w:pPr>
      <w:r>
        <w:rPr>
          <w:color w:val="auto"/>
        </w:rPr>
        <w:t xml:space="preserve">e) Income Received (if any) </w:t>
      </w:r>
    </w:p>
    <w:p w:rsidR="00152BC2" w:rsidRDefault="00152BC2">
      <w:pPr>
        <w:pStyle w:val="Default"/>
        <w:numPr>
          <w:ilvl w:val="0"/>
          <w:numId w:val="4"/>
        </w:numPr>
        <w:rPr>
          <w:color w:val="auto"/>
        </w:rPr>
      </w:pPr>
      <w:r>
        <w:rPr>
          <w:color w:val="auto"/>
        </w:rPr>
        <w:t xml:space="preserve">f) Bank Statement Reconciliation  </w:t>
      </w:r>
    </w:p>
    <w:p w:rsidR="00152BC2" w:rsidRDefault="00152BC2">
      <w:pPr>
        <w:pStyle w:val="Default"/>
        <w:numPr>
          <w:ilvl w:val="0"/>
          <w:numId w:val="4"/>
        </w:numPr>
        <w:rPr>
          <w:color w:val="auto"/>
        </w:rPr>
      </w:pPr>
      <w:r>
        <w:rPr>
          <w:color w:val="auto"/>
        </w:rPr>
        <w:t xml:space="preserve">g) Budget for Precept calculations. </w:t>
      </w:r>
    </w:p>
    <w:p w:rsidR="00152BC2" w:rsidRDefault="00152BC2">
      <w:pPr>
        <w:pStyle w:val="Default"/>
        <w:rPr>
          <w:color w:val="auto"/>
        </w:rPr>
      </w:pPr>
    </w:p>
    <w:p w:rsidR="00152BC2" w:rsidRDefault="00815AC6">
      <w:pPr>
        <w:pStyle w:val="Default"/>
        <w:rPr>
          <w:color w:val="auto"/>
        </w:rPr>
      </w:pPr>
      <w:r>
        <w:rPr>
          <w:b/>
          <w:bCs/>
          <w:color w:val="auto"/>
        </w:rPr>
        <w:t>10</w:t>
      </w:r>
      <w:r w:rsidR="0042141C">
        <w:rPr>
          <w:b/>
          <w:bCs/>
          <w:color w:val="auto"/>
        </w:rPr>
        <w:t>/</w:t>
      </w:r>
      <w:r>
        <w:rPr>
          <w:b/>
          <w:bCs/>
          <w:color w:val="auto"/>
        </w:rPr>
        <w:t>01</w:t>
      </w:r>
      <w:r w:rsidR="0042141C">
        <w:rPr>
          <w:b/>
          <w:bCs/>
          <w:color w:val="auto"/>
        </w:rPr>
        <w:t>/</w:t>
      </w:r>
      <w:r w:rsidR="00152BC2">
        <w:rPr>
          <w:b/>
          <w:bCs/>
          <w:color w:val="auto"/>
        </w:rPr>
        <w:t>2</w:t>
      </w:r>
      <w:r>
        <w:rPr>
          <w:b/>
          <w:bCs/>
          <w:color w:val="auto"/>
        </w:rPr>
        <w:t>1</w:t>
      </w:r>
      <w:r w:rsidR="00152BC2">
        <w:rPr>
          <w:b/>
          <w:bCs/>
          <w:color w:val="auto"/>
        </w:rPr>
        <w:t xml:space="preserve"> </w:t>
      </w:r>
      <w:r w:rsidR="0042141C">
        <w:rPr>
          <w:b/>
          <w:bCs/>
          <w:color w:val="auto"/>
        </w:rPr>
        <w:t>PARKING &amp; SPEEDING</w:t>
      </w:r>
      <w:r w:rsidR="00152BC2">
        <w:rPr>
          <w:b/>
          <w:bCs/>
          <w:color w:val="auto"/>
        </w:rPr>
        <w:t xml:space="preserve"> </w:t>
      </w:r>
    </w:p>
    <w:p w:rsidR="00152BC2" w:rsidRDefault="0042141C">
      <w:pPr>
        <w:pStyle w:val="Default"/>
        <w:rPr>
          <w:color w:val="auto"/>
        </w:rPr>
      </w:pPr>
      <w:proofErr w:type="gramStart"/>
      <w:r>
        <w:rPr>
          <w:color w:val="auto"/>
        </w:rPr>
        <w:t>Council to receive updates and determine any actions.</w:t>
      </w:r>
      <w:proofErr w:type="gramEnd"/>
      <w:r w:rsidR="00152BC2">
        <w:rPr>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11</w:t>
      </w:r>
      <w:r w:rsidR="00701132">
        <w:rPr>
          <w:b/>
          <w:bCs/>
          <w:color w:val="auto"/>
        </w:rPr>
        <w:t>/</w:t>
      </w:r>
      <w:r>
        <w:rPr>
          <w:b/>
          <w:bCs/>
          <w:color w:val="auto"/>
        </w:rPr>
        <w:t>01</w:t>
      </w:r>
      <w:r w:rsidR="00152BC2">
        <w:rPr>
          <w:b/>
          <w:bCs/>
          <w:color w:val="auto"/>
        </w:rPr>
        <w:t>/2</w:t>
      </w:r>
      <w:r>
        <w:rPr>
          <w:b/>
          <w:bCs/>
          <w:color w:val="auto"/>
        </w:rPr>
        <w:t>1</w:t>
      </w:r>
      <w:r w:rsidR="00152BC2">
        <w:rPr>
          <w:b/>
          <w:bCs/>
          <w:color w:val="auto"/>
        </w:rPr>
        <w:t xml:space="preserve"> VILLAGE MATTERS </w:t>
      </w:r>
      <w:r w:rsidR="00C17801">
        <w:rPr>
          <w:b/>
          <w:bCs/>
          <w:color w:val="auto"/>
        </w:rPr>
        <w:t>AND REPORT ON ANY MATTERS ARISING</w:t>
      </w:r>
      <w:r w:rsidR="00152BC2">
        <w:rPr>
          <w:b/>
          <w:bCs/>
          <w:color w:val="auto"/>
        </w:rPr>
        <w:t xml:space="preserve"> </w:t>
      </w:r>
    </w:p>
    <w:p w:rsidR="00152BC2" w:rsidRDefault="00152BC2">
      <w:pPr>
        <w:pStyle w:val="Default"/>
        <w:rPr>
          <w:color w:val="auto"/>
        </w:rPr>
      </w:pPr>
      <w:proofErr w:type="gramStart"/>
      <w:r>
        <w:rPr>
          <w:color w:val="auto"/>
        </w:rPr>
        <w:t xml:space="preserve">To </w:t>
      </w:r>
      <w:r w:rsidR="004C57EE">
        <w:rPr>
          <w:color w:val="auto"/>
        </w:rPr>
        <w:t>note</w:t>
      </w:r>
      <w:r>
        <w:rPr>
          <w:color w:val="auto"/>
        </w:rPr>
        <w:t xml:space="preserve"> any other matters and </w:t>
      </w:r>
      <w:r w:rsidR="00C17801">
        <w:rPr>
          <w:color w:val="auto"/>
        </w:rPr>
        <w:t>ongoing/outstanding issues from previous meetings</w:t>
      </w:r>
      <w:r w:rsidR="004C57EE">
        <w:rPr>
          <w:color w:val="auto"/>
        </w:rPr>
        <w:t xml:space="preserve"> (information only)</w:t>
      </w:r>
      <w:r w:rsidR="00C17801">
        <w:rPr>
          <w:color w:val="auto"/>
        </w:rPr>
        <w:t>.</w:t>
      </w:r>
      <w:proofErr w:type="gramEnd"/>
      <w:r>
        <w:rPr>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12</w:t>
      </w:r>
      <w:r w:rsidR="00701132">
        <w:rPr>
          <w:b/>
          <w:bCs/>
          <w:color w:val="auto"/>
        </w:rPr>
        <w:t>/</w:t>
      </w:r>
      <w:r>
        <w:rPr>
          <w:b/>
          <w:bCs/>
          <w:color w:val="auto"/>
        </w:rPr>
        <w:t>01</w:t>
      </w:r>
      <w:r w:rsidR="00152BC2">
        <w:rPr>
          <w:b/>
          <w:bCs/>
          <w:color w:val="auto"/>
        </w:rPr>
        <w:t>/2</w:t>
      </w:r>
      <w:r>
        <w:rPr>
          <w:b/>
          <w:bCs/>
          <w:color w:val="auto"/>
        </w:rPr>
        <w:t>1</w:t>
      </w:r>
      <w:r w:rsidR="00152BC2">
        <w:rPr>
          <w:b/>
          <w:bCs/>
          <w:color w:val="auto"/>
        </w:rPr>
        <w:t xml:space="preserve"> MEMBERS REPORTS </w:t>
      </w:r>
      <w:r w:rsidR="00152BC2">
        <w:rPr>
          <w:color w:val="auto"/>
        </w:rPr>
        <w:t>(if any).</w:t>
      </w:r>
      <w:r w:rsidR="00152BC2">
        <w:rPr>
          <w:b/>
          <w:bCs/>
          <w:color w:val="auto"/>
        </w:rPr>
        <w:t xml:space="preserve"> </w:t>
      </w:r>
    </w:p>
    <w:p w:rsidR="00152BC2" w:rsidRDefault="00152BC2">
      <w:pPr>
        <w:pStyle w:val="Default"/>
        <w:rPr>
          <w:color w:val="auto"/>
        </w:rPr>
      </w:pPr>
      <w:r>
        <w:rPr>
          <w:b/>
          <w:bCs/>
          <w:color w:val="auto"/>
        </w:rPr>
        <w:t xml:space="preserve"> </w:t>
      </w:r>
    </w:p>
    <w:p w:rsidR="00152BC2" w:rsidRDefault="00815AC6">
      <w:pPr>
        <w:pStyle w:val="Default"/>
        <w:rPr>
          <w:color w:val="auto"/>
        </w:rPr>
      </w:pPr>
      <w:r>
        <w:rPr>
          <w:b/>
          <w:bCs/>
          <w:color w:val="auto"/>
        </w:rPr>
        <w:t>13</w:t>
      </w:r>
      <w:r w:rsidR="00152BC2">
        <w:rPr>
          <w:b/>
          <w:bCs/>
          <w:color w:val="auto"/>
        </w:rPr>
        <w:t>/</w:t>
      </w:r>
      <w:r>
        <w:rPr>
          <w:b/>
          <w:bCs/>
          <w:color w:val="auto"/>
        </w:rPr>
        <w:t>01</w:t>
      </w:r>
      <w:r w:rsidR="00152BC2">
        <w:rPr>
          <w:b/>
          <w:bCs/>
          <w:color w:val="auto"/>
        </w:rPr>
        <w:t>/2</w:t>
      </w:r>
      <w:r>
        <w:rPr>
          <w:b/>
          <w:bCs/>
          <w:color w:val="auto"/>
        </w:rPr>
        <w:t>1</w:t>
      </w:r>
      <w:r w:rsidR="00152BC2">
        <w:rPr>
          <w:b/>
          <w:bCs/>
          <w:color w:val="auto"/>
        </w:rPr>
        <w:t xml:space="preserve"> CORRESPONDENCE RECEIVED – </w:t>
      </w:r>
      <w:r w:rsidR="00152BC2">
        <w:rPr>
          <w:color w:val="auto"/>
        </w:rPr>
        <w:t xml:space="preserve"> </w:t>
      </w:r>
    </w:p>
    <w:p w:rsidR="00152BC2" w:rsidRDefault="00701132">
      <w:pPr>
        <w:pStyle w:val="Default"/>
        <w:rPr>
          <w:color w:val="auto"/>
        </w:rPr>
      </w:pPr>
      <w:r>
        <w:rPr>
          <w:color w:val="auto"/>
        </w:rPr>
        <w:t>Details of correspondence received since last meeting</w:t>
      </w:r>
    </w:p>
    <w:p w:rsidR="00152BC2" w:rsidRDefault="00152BC2">
      <w:pPr>
        <w:pStyle w:val="Default"/>
        <w:rPr>
          <w:color w:val="auto"/>
        </w:rPr>
      </w:pPr>
      <w:r>
        <w:rPr>
          <w:b/>
          <w:bCs/>
          <w:color w:val="auto"/>
        </w:rPr>
        <w:t xml:space="preserve"> </w:t>
      </w:r>
    </w:p>
    <w:p w:rsidR="00152BC2" w:rsidRDefault="00152BC2">
      <w:pPr>
        <w:pStyle w:val="Default"/>
        <w:rPr>
          <w:color w:val="auto"/>
          <w:sz w:val="22"/>
          <w:szCs w:val="22"/>
        </w:rPr>
      </w:pPr>
      <w:r>
        <w:rPr>
          <w:b/>
          <w:bCs/>
          <w:color w:val="auto"/>
        </w:rPr>
        <w:t xml:space="preserve">Next Meeting: </w:t>
      </w:r>
      <w:r w:rsidR="00815AC6">
        <w:rPr>
          <w:color w:val="auto"/>
          <w:sz w:val="22"/>
          <w:szCs w:val="22"/>
        </w:rPr>
        <w:t>17</w:t>
      </w:r>
      <w:r>
        <w:rPr>
          <w:color w:val="auto"/>
          <w:sz w:val="14"/>
          <w:szCs w:val="14"/>
        </w:rPr>
        <w:t>th</w:t>
      </w:r>
      <w:r>
        <w:rPr>
          <w:color w:val="auto"/>
          <w:sz w:val="22"/>
          <w:szCs w:val="22"/>
        </w:rPr>
        <w:t xml:space="preserve"> </w:t>
      </w:r>
      <w:r w:rsidR="00815AC6">
        <w:rPr>
          <w:color w:val="auto"/>
          <w:sz w:val="22"/>
          <w:szCs w:val="22"/>
        </w:rPr>
        <w:t>February</w:t>
      </w:r>
      <w:r>
        <w:rPr>
          <w:color w:val="auto"/>
          <w:sz w:val="22"/>
          <w:szCs w:val="22"/>
        </w:rPr>
        <w:t xml:space="preserve"> 2021.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Closure: </w:t>
      </w:r>
    </w:p>
    <w:p w:rsidR="00152BC2" w:rsidRDefault="00152BC2">
      <w:pPr>
        <w:pStyle w:val="Default"/>
        <w:rPr>
          <w:b/>
          <w:bCs/>
          <w:color w:val="auto"/>
          <w:sz w:val="22"/>
          <w:szCs w:val="22"/>
        </w:rPr>
      </w:pPr>
      <w:r>
        <w:rPr>
          <w:b/>
          <w:bCs/>
          <w:color w:val="auto"/>
          <w:sz w:val="22"/>
          <w:szCs w:val="22"/>
        </w:rPr>
        <w:t xml:space="preserve"> </w:t>
      </w: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905C6C" w:rsidRDefault="00905C6C">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b/>
          <w:bCs/>
          <w:color w:val="auto"/>
          <w:sz w:val="22"/>
          <w:szCs w:val="22"/>
        </w:rPr>
      </w:pPr>
    </w:p>
    <w:p w:rsidR="00815AC6" w:rsidRDefault="00815AC6">
      <w:pPr>
        <w:pStyle w:val="Default"/>
        <w:rPr>
          <w:color w:val="auto"/>
          <w:sz w:val="22"/>
          <w:szCs w:val="22"/>
        </w:rPr>
      </w:pPr>
    </w:p>
    <w:p w:rsidR="009D0DED" w:rsidRPr="0033754C" w:rsidRDefault="009D0DED" w:rsidP="009D0DED">
      <w:pPr>
        <w:spacing w:after="0" w:line="240" w:lineRule="auto"/>
        <w:jc w:val="center"/>
        <w:rPr>
          <w:rFonts w:ascii="Arial" w:hAnsi="Arial" w:cs="Arial"/>
          <w:b/>
          <w:sz w:val="28"/>
          <w:szCs w:val="28"/>
        </w:rPr>
      </w:pPr>
      <w:r w:rsidRPr="0033754C">
        <w:rPr>
          <w:rFonts w:ascii="Arial" w:hAnsi="Arial" w:cs="Arial"/>
          <w:b/>
          <w:sz w:val="28"/>
          <w:szCs w:val="28"/>
        </w:rPr>
        <w:lastRenderedPageBreak/>
        <w:t>BADSWORTH PARISH COUNCIL</w:t>
      </w:r>
    </w:p>
    <w:p w:rsidR="009D0DED" w:rsidRDefault="009D0DED" w:rsidP="009D0DED">
      <w:pPr>
        <w:pStyle w:val="MediumShading1-Accent11"/>
        <w:jc w:val="center"/>
        <w:rPr>
          <w:rFonts w:ascii="Arial" w:hAnsi="Arial" w:cs="Arial"/>
          <w:b/>
          <w:sz w:val="24"/>
          <w:szCs w:val="24"/>
        </w:rPr>
      </w:pPr>
      <w:r w:rsidRPr="00F73D4B">
        <w:rPr>
          <w:rFonts w:ascii="Arial" w:hAnsi="Arial" w:cs="Arial"/>
          <w:b/>
          <w:sz w:val="24"/>
          <w:szCs w:val="24"/>
        </w:rPr>
        <w:t>Email</w:t>
      </w:r>
      <w:r>
        <w:rPr>
          <w:rFonts w:ascii="Arial" w:hAnsi="Arial" w:cs="Arial"/>
          <w:b/>
          <w:sz w:val="24"/>
          <w:szCs w:val="24"/>
        </w:rPr>
        <w:t xml:space="preserve">: </w:t>
      </w:r>
      <w:r w:rsidRPr="00F73D4B">
        <w:rPr>
          <w:rFonts w:ascii="Arial" w:hAnsi="Arial" w:cs="Arial"/>
          <w:b/>
          <w:sz w:val="24"/>
          <w:szCs w:val="24"/>
        </w:rPr>
        <w:t xml:space="preserve"> </w:t>
      </w:r>
      <w:hyperlink r:id="rId7" w:history="1">
        <w:r w:rsidRPr="00D53E07">
          <w:rPr>
            <w:rStyle w:val="Hyperlink"/>
            <w:rFonts w:ascii="Arial" w:hAnsi="Arial" w:cs="Arial"/>
            <w:sz w:val="24"/>
            <w:szCs w:val="24"/>
          </w:rPr>
          <w:t>badsworthparishcouncil@outlook.com</w:t>
        </w:r>
      </w:hyperlink>
    </w:p>
    <w:p w:rsidR="001A25DB" w:rsidRDefault="001A25DB">
      <w:pPr>
        <w:pStyle w:val="Default"/>
        <w:rPr>
          <w:color w:val="auto"/>
          <w:sz w:val="22"/>
          <w:szCs w:val="22"/>
        </w:rPr>
      </w:pPr>
    </w:p>
    <w:p w:rsidR="001A25DB" w:rsidRDefault="001A25DB">
      <w:pPr>
        <w:pStyle w:val="Default"/>
        <w:rPr>
          <w:color w:val="auto"/>
          <w:sz w:val="22"/>
          <w:szCs w:val="22"/>
        </w:rPr>
      </w:pPr>
    </w:p>
    <w:p w:rsidR="000A1DB0" w:rsidRDefault="000A1DB0" w:rsidP="000A1DB0">
      <w:pPr>
        <w:pStyle w:val="Default"/>
        <w:rPr>
          <w:color w:val="auto"/>
          <w:sz w:val="22"/>
          <w:szCs w:val="22"/>
        </w:rPr>
      </w:pPr>
      <w:r w:rsidRPr="000A1DB0">
        <w:rPr>
          <w:color w:val="auto"/>
          <w:sz w:val="22"/>
          <w:szCs w:val="22"/>
        </w:rPr>
        <w:t>Badsworth Parish Council is inviting you to a scheduled Zoom meeting.</w:t>
      </w:r>
    </w:p>
    <w:p w:rsidR="0003571C" w:rsidRDefault="0003571C" w:rsidP="000A1DB0">
      <w:pPr>
        <w:pStyle w:val="Default"/>
        <w:rPr>
          <w:color w:val="auto"/>
          <w:sz w:val="22"/>
          <w:szCs w:val="22"/>
        </w:rPr>
      </w:pPr>
    </w:p>
    <w:p w:rsidR="0003571C" w:rsidRDefault="0003571C" w:rsidP="0003571C">
      <w:pPr>
        <w:pStyle w:val="Default"/>
        <w:rPr>
          <w:color w:val="auto"/>
          <w:sz w:val="22"/>
          <w:szCs w:val="22"/>
        </w:rPr>
      </w:pPr>
      <w:r>
        <w:rPr>
          <w:color w:val="auto"/>
          <w:sz w:val="22"/>
          <w:szCs w:val="22"/>
        </w:rPr>
        <w:t xml:space="preserve">Zoom log in details: </w:t>
      </w:r>
    </w:p>
    <w:p w:rsidR="0003571C" w:rsidRPr="000A1DB0" w:rsidRDefault="0003571C" w:rsidP="000A1DB0">
      <w:pPr>
        <w:pStyle w:val="Default"/>
        <w:rPr>
          <w:color w:val="auto"/>
          <w:sz w:val="22"/>
          <w:szCs w:val="22"/>
        </w:rPr>
      </w:pPr>
    </w:p>
    <w:p w:rsidR="000A1DB0" w:rsidRPr="000A1DB0" w:rsidRDefault="000A1DB0" w:rsidP="000A1DB0">
      <w:pPr>
        <w:pStyle w:val="Default"/>
        <w:rPr>
          <w:color w:val="auto"/>
          <w:sz w:val="22"/>
          <w:szCs w:val="22"/>
        </w:rPr>
      </w:pPr>
    </w:p>
    <w:p w:rsidR="000A1DB0" w:rsidRPr="000A1DB0" w:rsidRDefault="000A1DB0" w:rsidP="000A1DB0">
      <w:pPr>
        <w:pStyle w:val="Default"/>
        <w:rPr>
          <w:color w:val="auto"/>
          <w:sz w:val="22"/>
          <w:szCs w:val="22"/>
        </w:rPr>
      </w:pPr>
      <w:r w:rsidRPr="000A1DB0">
        <w:rPr>
          <w:color w:val="auto"/>
          <w:sz w:val="22"/>
          <w:szCs w:val="22"/>
        </w:rPr>
        <w:t>Topic: Council Meeting</w:t>
      </w:r>
    </w:p>
    <w:p w:rsidR="000A1DB0" w:rsidRPr="000A1DB0" w:rsidRDefault="000A1DB0" w:rsidP="000A1DB0">
      <w:pPr>
        <w:pStyle w:val="Default"/>
        <w:rPr>
          <w:color w:val="auto"/>
          <w:sz w:val="22"/>
          <w:szCs w:val="22"/>
        </w:rPr>
      </w:pPr>
      <w:r w:rsidRPr="000A1DB0">
        <w:rPr>
          <w:color w:val="auto"/>
          <w:sz w:val="22"/>
          <w:szCs w:val="22"/>
        </w:rPr>
        <w:t xml:space="preserve">Time: </w:t>
      </w:r>
      <w:r w:rsidR="00815AC6">
        <w:rPr>
          <w:color w:val="auto"/>
          <w:sz w:val="22"/>
          <w:szCs w:val="22"/>
        </w:rPr>
        <w:t>20</w:t>
      </w:r>
      <w:r w:rsidR="00815AC6" w:rsidRPr="00815AC6">
        <w:rPr>
          <w:color w:val="auto"/>
          <w:sz w:val="22"/>
          <w:szCs w:val="22"/>
          <w:vertAlign w:val="superscript"/>
        </w:rPr>
        <w:t>th</w:t>
      </w:r>
      <w:r w:rsidR="00815AC6">
        <w:rPr>
          <w:color w:val="auto"/>
          <w:sz w:val="22"/>
          <w:szCs w:val="22"/>
        </w:rPr>
        <w:t xml:space="preserve"> January 2021</w:t>
      </w:r>
      <w:r w:rsidRPr="000A1DB0">
        <w:rPr>
          <w:color w:val="auto"/>
          <w:sz w:val="22"/>
          <w:szCs w:val="22"/>
        </w:rPr>
        <w:t xml:space="preserve"> 07:30 PM </w:t>
      </w:r>
    </w:p>
    <w:p w:rsidR="000A1DB0" w:rsidRPr="000A1DB0" w:rsidRDefault="000A1DB0" w:rsidP="000A1DB0">
      <w:pPr>
        <w:pStyle w:val="Default"/>
        <w:rPr>
          <w:color w:val="auto"/>
          <w:sz w:val="22"/>
          <w:szCs w:val="22"/>
        </w:rPr>
      </w:pPr>
      <w:r w:rsidRPr="000A1DB0">
        <w:rPr>
          <w:color w:val="auto"/>
          <w:sz w:val="22"/>
          <w:szCs w:val="22"/>
        </w:rPr>
        <w:t xml:space="preserve">        </w:t>
      </w:r>
    </w:p>
    <w:p w:rsidR="000A1DB0" w:rsidRPr="000A1DB0" w:rsidRDefault="000A1DB0" w:rsidP="000A1DB0">
      <w:pPr>
        <w:pStyle w:val="Default"/>
        <w:rPr>
          <w:color w:val="auto"/>
          <w:sz w:val="22"/>
          <w:szCs w:val="22"/>
        </w:rPr>
      </w:pPr>
      <w:r w:rsidRPr="000A1DB0">
        <w:rPr>
          <w:color w:val="auto"/>
          <w:sz w:val="22"/>
          <w:szCs w:val="22"/>
        </w:rPr>
        <w:t>Join Zoom Meeting</w:t>
      </w:r>
    </w:p>
    <w:p w:rsidR="000A1DB0" w:rsidRPr="000A1DB0" w:rsidRDefault="00035AD6" w:rsidP="000A1DB0">
      <w:pPr>
        <w:pStyle w:val="Default"/>
        <w:rPr>
          <w:color w:val="auto"/>
          <w:sz w:val="22"/>
          <w:szCs w:val="22"/>
        </w:rPr>
      </w:pPr>
      <w:hyperlink r:id="rId8" w:history="1">
        <w:r w:rsidR="000A1DB0" w:rsidRPr="0003571C">
          <w:rPr>
            <w:rStyle w:val="Hyperlink"/>
            <w:rFonts w:cs="Arial"/>
            <w:sz w:val="22"/>
            <w:szCs w:val="22"/>
          </w:rPr>
          <w:t>https://us02web.zoom.us/j/85199372645?pwd=cDdzMXBnRWlPbmNMQjhsMTF4ak1rZz09</w:t>
        </w:r>
      </w:hyperlink>
    </w:p>
    <w:p w:rsidR="000A1DB0" w:rsidRPr="000A1DB0" w:rsidRDefault="000A1DB0" w:rsidP="000A1DB0">
      <w:pPr>
        <w:pStyle w:val="Default"/>
        <w:rPr>
          <w:color w:val="auto"/>
          <w:sz w:val="22"/>
          <w:szCs w:val="22"/>
        </w:rPr>
      </w:pPr>
    </w:p>
    <w:p w:rsidR="000A1DB0" w:rsidRPr="000A1DB0" w:rsidRDefault="000A1DB0" w:rsidP="000A1DB0">
      <w:pPr>
        <w:pStyle w:val="Default"/>
        <w:rPr>
          <w:color w:val="auto"/>
          <w:sz w:val="22"/>
          <w:szCs w:val="22"/>
        </w:rPr>
      </w:pPr>
      <w:r w:rsidRPr="000A1DB0">
        <w:rPr>
          <w:color w:val="auto"/>
          <w:sz w:val="22"/>
          <w:szCs w:val="22"/>
        </w:rPr>
        <w:t>Meeting ID: 851 9937 2645</w:t>
      </w:r>
    </w:p>
    <w:p w:rsidR="000A1DB0" w:rsidRPr="000A1DB0" w:rsidRDefault="000A1DB0" w:rsidP="000A1DB0">
      <w:pPr>
        <w:pStyle w:val="Default"/>
        <w:rPr>
          <w:color w:val="auto"/>
          <w:sz w:val="22"/>
          <w:szCs w:val="22"/>
        </w:rPr>
      </w:pPr>
      <w:proofErr w:type="spellStart"/>
      <w:r w:rsidRPr="000A1DB0">
        <w:rPr>
          <w:color w:val="auto"/>
          <w:sz w:val="22"/>
          <w:szCs w:val="22"/>
        </w:rPr>
        <w:t>Passcode</w:t>
      </w:r>
      <w:proofErr w:type="spellEnd"/>
      <w:r w:rsidRPr="000A1DB0">
        <w:rPr>
          <w:color w:val="auto"/>
          <w:sz w:val="22"/>
          <w:szCs w:val="22"/>
        </w:rPr>
        <w:t>: 218967</w:t>
      </w:r>
    </w:p>
    <w:p w:rsidR="00152BC2" w:rsidRDefault="00152BC2">
      <w:pPr>
        <w:pStyle w:val="Default"/>
        <w:rPr>
          <w:color w:val="auto"/>
          <w:sz w:val="22"/>
          <w:szCs w:val="22"/>
        </w:rPr>
      </w:pP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b/>
          <w:bCs/>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p w:rsidR="00152BC2" w:rsidRDefault="00152BC2">
      <w:pPr>
        <w:pStyle w:val="Default"/>
        <w:rPr>
          <w:color w:val="auto"/>
          <w:sz w:val="22"/>
          <w:szCs w:val="22"/>
        </w:rPr>
      </w:pPr>
      <w:r>
        <w:rPr>
          <w:color w:val="auto"/>
          <w:sz w:val="22"/>
          <w:szCs w:val="22"/>
        </w:rPr>
        <w:t xml:space="preserve"> </w:t>
      </w:r>
    </w:p>
    <w:sectPr w:rsidR="00152BC2" w:rsidSect="001A25DB">
      <w:type w:val="continuous"/>
      <w:pgSz w:w="11907" w:h="16839"/>
      <w:pgMar w:top="426" w:right="927" w:bottom="709" w:left="12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1EE5E"/>
    <w:multiLevelType w:val="hybridMultilevel"/>
    <w:tmpl w:val="125D134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6327A4"/>
    <w:multiLevelType w:val="hybridMultilevel"/>
    <w:tmpl w:val="9A6EC4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E6A0FF4"/>
    <w:multiLevelType w:val="hybridMultilevel"/>
    <w:tmpl w:val="199CE476"/>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9C1AEA4"/>
    <w:multiLevelType w:val="hybridMultilevel"/>
    <w:tmpl w:val="7256FF4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57C7B14"/>
    <w:multiLevelType w:val="hybridMultilevel"/>
    <w:tmpl w:val="1A559C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B140C"/>
    <w:rsid w:val="0003571C"/>
    <w:rsid w:val="00035AD6"/>
    <w:rsid w:val="000A1DB0"/>
    <w:rsid w:val="00152BC2"/>
    <w:rsid w:val="001837B7"/>
    <w:rsid w:val="001A25DB"/>
    <w:rsid w:val="002879F8"/>
    <w:rsid w:val="002B7386"/>
    <w:rsid w:val="003043ED"/>
    <w:rsid w:val="003221DC"/>
    <w:rsid w:val="00324F85"/>
    <w:rsid w:val="0033754C"/>
    <w:rsid w:val="00397B04"/>
    <w:rsid w:val="003A4375"/>
    <w:rsid w:val="003D09F6"/>
    <w:rsid w:val="0042141C"/>
    <w:rsid w:val="00431981"/>
    <w:rsid w:val="004A04A2"/>
    <w:rsid w:val="004C535E"/>
    <w:rsid w:val="004C57EE"/>
    <w:rsid w:val="0057240F"/>
    <w:rsid w:val="005B140C"/>
    <w:rsid w:val="00662C8D"/>
    <w:rsid w:val="0068323A"/>
    <w:rsid w:val="00701132"/>
    <w:rsid w:val="007C3025"/>
    <w:rsid w:val="00815AC6"/>
    <w:rsid w:val="00857A45"/>
    <w:rsid w:val="008A4457"/>
    <w:rsid w:val="00905C6C"/>
    <w:rsid w:val="0096227B"/>
    <w:rsid w:val="009A5FF3"/>
    <w:rsid w:val="009D0DED"/>
    <w:rsid w:val="009D49B1"/>
    <w:rsid w:val="00A75636"/>
    <w:rsid w:val="00AA56DE"/>
    <w:rsid w:val="00AB43F3"/>
    <w:rsid w:val="00AF0315"/>
    <w:rsid w:val="00B20E25"/>
    <w:rsid w:val="00BB06DE"/>
    <w:rsid w:val="00C17801"/>
    <w:rsid w:val="00C84927"/>
    <w:rsid w:val="00CB7EA7"/>
    <w:rsid w:val="00CD7FCA"/>
    <w:rsid w:val="00D53E07"/>
    <w:rsid w:val="00E02CAA"/>
    <w:rsid w:val="00EB5162"/>
    <w:rsid w:val="00F73D4B"/>
    <w:rsid w:val="00F97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9F6"/>
    <w:pPr>
      <w:widowControl w:val="0"/>
      <w:autoSpaceDE w:val="0"/>
      <w:autoSpaceDN w:val="0"/>
      <w:adjustRightInd w:val="0"/>
      <w:spacing w:after="0" w:line="240" w:lineRule="auto"/>
    </w:pPr>
    <w:rPr>
      <w:rFonts w:ascii="Arial" w:hAnsi="Arial" w:cs="Arial"/>
      <w:color w:val="000000"/>
      <w:sz w:val="24"/>
      <w:szCs w:val="24"/>
    </w:rPr>
  </w:style>
  <w:style w:type="paragraph" w:customStyle="1" w:styleId="MediumShading1-Accent11">
    <w:name w:val="Medium Shading 1 - Accent 11"/>
    <w:uiPriority w:val="1"/>
    <w:qFormat/>
    <w:rsid w:val="0033754C"/>
    <w:pPr>
      <w:spacing w:after="0" w:line="240" w:lineRule="auto"/>
    </w:pPr>
    <w:rPr>
      <w:rFonts w:ascii="Calibri" w:hAnsi="Calibri"/>
      <w:lang w:eastAsia="en-US"/>
    </w:rPr>
  </w:style>
  <w:style w:type="character" w:styleId="Hyperlink">
    <w:name w:val="Hyperlink"/>
    <w:basedOn w:val="DefaultParagraphFont"/>
    <w:uiPriority w:val="99"/>
    <w:unhideWhenUsed/>
    <w:rsid w:val="0033754C"/>
    <w:rPr>
      <w:rFonts w:cs="Times New Roman"/>
      <w:color w:val="0000FF"/>
      <w:u w:val="single"/>
    </w:rPr>
  </w:style>
  <w:style w:type="character" w:customStyle="1" w:styleId="UnresolvedMention">
    <w:name w:val="Unresolved Mention"/>
    <w:basedOn w:val="DefaultParagraphFont"/>
    <w:uiPriority w:val="99"/>
    <w:semiHidden/>
    <w:unhideWhenUsed/>
    <w:rsid w:val="0003571C"/>
    <w:rPr>
      <w:rFonts w:cs="Times New Roman"/>
      <w:color w:val="605E5C"/>
      <w:shd w:val="clear" w:color="auto" w:fill="E1DFDD"/>
    </w:rPr>
  </w:style>
  <w:style w:type="character" w:styleId="FollowedHyperlink">
    <w:name w:val="FollowedHyperlink"/>
    <w:basedOn w:val="DefaultParagraphFont"/>
    <w:uiPriority w:val="99"/>
    <w:rsid w:val="00662C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372645?pwd=cDdzMXBnRWlPbmNMQjhsMTF4ak1rZz09" TargetMode="External"/><Relationship Id="rId3" Type="http://schemas.openxmlformats.org/officeDocument/2006/relationships/settings" Target="settings.xml"/><Relationship Id="rId7" Type="http://schemas.openxmlformats.org/officeDocument/2006/relationships/hyperlink" Target="mailto:badsworthparishcounc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dsworthparishcouncil@outlook.com" TargetMode="External"/><Relationship Id="rId5" Type="http://schemas.openxmlformats.org/officeDocument/2006/relationships/hyperlink" Target="mailto:badsworthparishcounci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cp:lastModifiedBy>
  <cp:revision>8</cp:revision>
  <cp:lastPrinted>2021-01-15T11:04:00Z</cp:lastPrinted>
  <dcterms:created xsi:type="dcterms:W3CDTF">2021-01-13T11:28:00Z</dcterms:created>
  <dcterms:modified xsi:type="dcterms:W3CDTF">2021-01-15T11:05:00Z</dcterms:modified>
</cp:coreProperties>
</file>